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80"/>
        <w:gridCol w:w="5301"/>
      </w:tblGrid>
      <w:tr w:rsidR="00FF10A7" w:rsidRPr="00FF10A7" w:rsidTr="00451F2C"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noProof/>
                <w:position w:val="-45"/>
                <w:sz w:val="28"/>
                <w:szCs w:val="28"/>
                <w:lang w:eastAsia="ru-RU"/>
              </w:rPr>
              <w:drawing>
                <wp:inline distT="0" distB="0" distL="0" distR="0" wp14:anchorId="343859F5" wp14:editId="70DFCE76">
                  <wp:extent cx="615950" cy="709295"/>
                  <wp:effectExtent l="0" t="0" r="0" b="0"/>
                  <wp:docPr id="5" name="Рисунок 7" descr="base_23856_80896_327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23856_80896_32775"/>
                          <pic:cNvPicPr>
                            <a:picLocks noChangeArrowheads="1"/>
                          </pic:cNvPicPr>
                        </pic:nvPicPr>
                        <pic:blipFill>
                          <a:blip r:embed="rId6"/>
                          <a:stretch/>
                        </pic:blipFill>
                        <pic:spPr bwMode="auto">
                          <a:xfrm>
                            <a:off x="0" y="0"/>
                            <a:ext cx="615950" cy="709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0A7" w:rsidRPr="00FF10A7" w:rsidTr="00451F2C"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</w:t>
            </w:r>
          </w:p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КАБАРДИНО-БАЛКАРСКОЙ РЕСПУБЛИКИ</w:t>
            </w:r>
          </w:p>
          <w:p w:rsidR="00FF10A7" w:rsidRPr="00FF10A7" w:rsidRDefault="00FF10A7" w:rsidP="00FF10A7">
            <w:pPr>
              <w:widowControl w:val="0"/>
              <w:spacing w:after="0" w:line="240" w:lineRule="auto"/>
              <w:ind w:left="-392" w:right="160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FF10A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(МИНФИН КБР</w:t>
            </w:r>
            <w:r w:rsidRPr="00FF10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 Р И К А З</w:t>
            </w:r>
          </w:p>
        </w:tc>
      </w:tr>
      <w:tr w:rsidR="00FF10A7" w:rsidRPr="00FF10A7" w:rsidTr="00451F2C">
        <w:trPr>
          <w:trHeight w:val="760"/>
        </w:trPr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FF10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  <w:lang w:eastAsia="ru-RU"/>
              </w:rPr>
              <w:t>КЪЭБЭРДЕЙ-БАЛЪКЪЭР РЕСПУБЛИКЭМ</w:t>
            </w:r>
          </w:p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F10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ФИНАНСХЭМК</w:t>
            </w:r>
            <w:r w:rsidRPr="00FF10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  <w:lang w:val="en-US"/>
              </w:rPr>
              <w:t>I</w:t>
            </w:r>
            <w:r w:rsidRPr="00FF10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Э И МИНИСТЕРСТВЭ</w:t>
            </w:r>
          </w:p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 Н А Ф Э</w:t>
            </w:r>
          </w:p>
        </w:tc>
      </w:tr>
      <w:tr w:rsidR="00FF10A7" w:rsidRPr="00FF10A7" w:rsidTr="00151A35">
        <w:trPr>
          <w:trHeight w:val="1111"/>
        </w:trPr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КЪАБАРТЫ-МАЛКЪАР РЕСПУБЛИКАНЫ</w:t>
            </w:r>
          </w:p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F10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ФИНАНСЛА МИНИСТЕРСТВОСУ</w:t>
            </w:r>
          </w:p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 У Й Р У К Ъ</w:t>
            </w:r>
          </w:p>
        </w:tc>
      </w:tr>
      <w:tr w:rsidR="00FF10A7" w:rsidRPr="00FF10A7" w:rsidTr="00151A35">
        <w:trPr>
          <w:trHeight w:val="588"/>
        </w:trPr>
        <w:tc>
          <w:tcPr>
            <w:tcW w:w="4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117BCC" w:rsidP="00FF10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FF10A7"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FF10A7"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</w:t>
            </w:r>
            <w:r w:rsidR="00FF10A7"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53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BF671A">
            <w:pPr>
              <w:widowControl w:val="0"/>
              <w:spacing w:after="0" w:line="240" w:lineRule="auto"/>
              <w:ind w:right="36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_________________</w:t>
            </w:r>
          </w:p>
        </w:tc>
      </w:tr>
      <w:tr w:rsidR="00FF10A7" w:rsidRPr="00FF10A7" w:rsidTr="00151A35">
        <w:trPr>
          <w:trHeight w:val="499"/>
        </w:trPr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Нальчик</w:t>
            </w:r>
          </w:p>
        </w:tc>
      </w:tr>
      <w:tr w:rsidR="00FF10A7" w:rsidRPr="00FF10A7" w:rsidTr="00451F2C"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31D23" w:rsidRDefault="0088772E" w:rsidP="0088772E">
            <w:pPr>
              <w:widowControl w:val="0"/>
              <w:spacing w:after="0" w:line="240" w:lineRule="auto"/>
              <w:ind w:right="263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проведении конкурса проектов по</w:t>
            </w:r>
            <w:r w:rsidR="000D0648" w:rsidRPr="000D06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представлени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</w:t>
            </w:r>
            <w:r w:rsidR="000D0648" w:rsidRPr="000D06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0D0648" w:rsidRPr="00FD7608" w:rsidRDefault="0088772E" w:rsidP="0088772E">
            <w:pPr>
              <w:widowControl w:val="0"/>
              <w:spacing w:after="0" w:line="240" w:lineRule="auto"/>
              <w:ind w:right="263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бюджета для граждан в 2023 году</w:t>
            </w:r>
          </w:p>
        </w:tc>
      </w:tr>
    </w:tbl>
    <w:p w:rsidR="00FF10A7" w:rsidRPr="00B31FEF" w:rsidRDefault="00FF10A7" w:rsidP="00FF10A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54F" w:rsidRDefault="0088772E" w:rsidP="000D06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72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статьей 36 Бюджетного кодекса Российской Федерации, в целях выявления и распространения лучшей практики формирования бюджета в формате, обеспечивающем открытость и доступность для граждан информации об управлении общественными финансами</w:t>
      </w:r>
      <w:r w:rsidR="008A55A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F29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proofErr w:type="gramStart"/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proofErr w:type="gramEnd"/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ю: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8772E" w:rsidRDefault="00861615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61615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 </w:t>
      </w:r>
      <w:r w:rsidR="0088772E" w:rsidRPr="0088772E">
        <w:rPr>
          <w:rFonts w:ascii="Times New Roman" w:hAnsi="Times New Roman" w:cs="Times New Roman"/>
          <w:sz w:val="26"/>
          <w:szCs w:val="26"/>
        </w:rPr>
        <w:t>Провести с 2</w:t>
      </w:r>
      <w:r w:rsidR="0001730B">
        <w:rPr>
          <w:rFonts w:ascii="Times New Roman" w:hAnsi="Times New Roman" w:cs="Times New Roman"/>
          <w:sz w:val="26"/>
          <w:szCs w:val="26"/>
        </w:rPr>
        <w:t>8</w:t>
      </w:r>
      <w:bookmarkStart w:id="0" w:name="_GoBack"/>
      <w:bookmarkEnd w:id="0"/>
      <w:r w:rsidR="0088772E" w:rsidRPr="0088772E">
        <w:rPr>
          <w:rFonts w:ascii="Times New Roman" w:hAnsi="Times New Roman" w:cs="Times New Roman"/>
          <w:sz w:val="26"/>
          <w:szCs w:val="26"/>
        </w:rPr>
        <w:t xml:space="preserve"> апреля по </w:t>
      </w:r>
      <w:r w:rsidR="0088772E">
        <w:rPr>
          <w:rFonts w:ascii="Times New Roman" w:hAnsi="Times New Roman" w:cs="Times New Roman"/>
          <w:sz w:val="26"/>
          <w:szCs w:val="26"/>
        </w:rPr>
        <w:t>31</w:t>
      </w:r>
      <w:r w:rsidR="0088772E" w:rsidRPr="0088772E">
        <w:rPr>
          <w:rFonts w:ascii="Times New Roman" w:hAnsi="Times New Roman" w:cs="Times New Roman"/>
          <w:sz w:val="26"/>
          <w:szCs w:val="26"/>
        </w:rPr>
        <w:t xml:space="preserve"> </w:t>
      </w:r>
      <w:r w:rsidR="0088772E">
        <w:rPr>
          <w:rFonts w:ascii="Times New Roman" w:hAnsi="Times New Roman" w:cs="Times New Roman"/>
          <w:sz w:val="26"/>
          <w:szCs w:val="26"/>
        </w:rPr>
        <w:t>мая</w:t>
      </w:r>
      <w:r w:rsidR="0088772E" w:rsidRPr="0088772E">
        <w:rPr>
          <w:rFonts w:ascii="Times New Roman" w:hAnsi="Times New Roman" w:cs="Times New Roman"/>
          <w:sz w:val="26"/>
          <w:szCs w:val="26"/>
        </w:rPr>
        <w:t xml:space="preserve"> 202</w:t>
      </w:r>
      <w:r w:rsidR="0088772E">
        <w:rPr>
          <w:rFonts w:ascii="Times New Roman" w:hAnsi="Times New Roman" w:cs="Times New Roman"/>
          <w:sz w:val="26"/>
          <w:szCs w:val="26"/>
        </w:rPr>
        <w:t>3</w:t>
      </w:r>
      <w:r w:rsidR="0088772E" w:rsidRPr="0088772E">
        <w:rPr>
          <w:rFonts w:ascii="Times New Roman" w:hAnsi="Times New Roman" w:cs="Times New Roman"/>
          <w:sz w:val="26"/>
          <w:szCs w:val="26"/>
        </w:rPr>
        <w:t xml:space="preserve"> года конкурс проектов по представлению бюджета для граждан.</w:t>
      </w:r>
    </w:p>
    <w:p w:rsidR="0088772E" w:rsidRDefault="0040611A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8772E">
        <w:rPr>
          <w:rFonts w:ascii="Times New Roman" w:hAnsi="Times New Roman" w:cs="Times New Roman"/>
          <w:sz w:val="26"/>
          <w:szCs w:val="26"/>
        </w:rPr>
        <w:t>2. </w:t>
      </w:r>
      <w:r w:rsidR="0088772E" w:rsidRPr="0088772E">
        <w:rPr>
          <w:rFonts w:ascii="Times New Roman" w:hAnsi="Times New Roman" w:cs="Times New Roman"/>
          <w:sz w:val="26"/>
          <w:szCs w:val="26"/>
        </w:rPr>
        <w:t>Утвердить Объявление о проведении конкурса проектов по представлению бюджета для граждан в 202</w:t>
      </w:r>
      <w:r w:rsidR="0088772E">
        <w:rPr>
          <w:rFonts w:ascii="Times New Roman" w:hAnsi="Times New Roman" w:cs="Times New Roman"/>
          <w:sz w:val="26"/>
          <w:szCs w:val="26"/>
        </w:rPr>
        <w:t>3</w:t>
      </w:r>
      <w:r w:rsidR="0088772E" w:rsidRPr="0088772E">
        <w:rPr>
          <w:rFonts w:ascii="Times New Roman" w:hAnsi="Times New Roman" w:cs="Times New Roman"/>
          <w:sz w:val="26"/>
          <w:szCs w:val="26"/>
        </w:rPr>
        <w:t xml:space="preserve"> году согласно приложению 1.</w:t>
      </w:r>
    </w:p>
    <w:p w:rsidR="0088772E" w:rsidRDefault="0088772E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8772E">
        <w:rPr>
          <w:rFonts w:ascii="Times New Roman" w:hAnsi="Times New Roman" w:cs="Times New Roman"/>
          <w:sz w:val="26"/>
          <w:szCs w:val="26"/>
        </w:rPr>
        <w:t>3. Утвердить состав конкурсной комиссии по проведению конкурса проектов по представлению бюджета для граждан согласно приложению 2.</w:t>
      </w:r>
    </w:p>
    <w:p w:rsidR="0088772E" w:rsidRDefault="0088772E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8772E">
        <w:rPr>
          <w:rFonts w:ascii="Times New Roman" w:hAnsi="Times New Roman" w:cs="Times New Roman"/>
          <w:sz w:val="26"/>
          <w:szCs w:val="26"/>
        </w:rPr>
        <w:t>4. Утвердить Положение о проведении конкурса проектов по представлению бюджета для граждан в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88772E">
        <w:rPr>
          <w:rFonts w:ascii="Times New Roman" w:hAnsi="Times New Roman" w:cs="Times New Roman"/>
          <w:sz w:val="26"/>
          <w:szCs w:val="26"/>
        </w:rPr>
        <w:t xml:space="preserve"> году согласно приложению</w:t>
      </w:r>
      <w:r>
        <w:rPr>
          <w:rFonts w:ascii="Times New Roman" w:hAnsi="Times New Roman" w:cs="Times New Roman"/>
          <w:sz w:val="26"/>
          <w:szCs w:val="26"/>
        </w:rPr>
        <w:t xml:space="preserve"> 3.</w:t>
      </w:r>
      <w:r w:rsidRPr="008877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8772E" w:rsidRDefault="0088772E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8772E">
        <w:rPr>
          <w:rFonts w:ascii="Times New Roman" w:hAnsi="Times New Roman" w:cs="Times New Roman"/>
          <w:sz w:val="26"/>
          <w:szCs w:val="26"/>
        </w:rPr>
        <w:t>5. Утвердить Методику оценки заявок на участие в конкурсе проектов по представлению бюджета для граждан в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88772E">
        <w:rPr>
          <w:rFonts w:ascii="Times New Roman" w:hAnsi="Times New Roman" w:cs="Times New Roman"/>
          <w:sz w:val="26"/>
          <w:szCs w:val="26"/>
        </w:rPr>
        <w:t xml:space="preserve"> году согласно приложению 4.</w:t>
      </w:r>
    </w:p>
    <w:p w:rsidR="0088772E" w:rsidRPr="0088772E" w:rsidRDefault="0088772E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8772E">
        <w:rPr>
          <w:rFonts w:ascii="Times New Roman" w:hAnsi="Times New Roman" w:cs="Times New Roman"/>
          <w:sz w:val="26"/>
          <w:szCs w:val="26"/>
        </w:rPr>
        <w:t xml:space="preserve">6. Признать утратившим силу приказ Министерства финансов </w:t>
      </w:r>
      <w:r w:rsidR="00231D23">
        <w:rPr>
          <w:rFonts w:ascii="Times New Roman" w:hAnsi="Times New Roman" w:cs="Times New Roman"/>
          <w:sz w:val="26"/>
          <w:szCs w:val="26"/>
        </w:rPr>
        <w:br/>
      </w:r>
      <w:r w:rsidRPr="0088772E">
        <w:rPr>
          <w:rFonts w:ascii="Times New Roman" w:hAnsi="Times New Roman" w:cs="Times New Roman"/>
          <w:sz w:val="26"/>
          <w:szCs w:val="26"/>
        </w:rPr>
        <w:t xml:space="preserve">Кабардино-Балкарской Республики от </w:t>
      </w:r>
      <w:r>
        <w:rPr>
          <w:rFonts w:ascii="Times New Roman" w:hAnsi="Times New Roman" w:cs="Times New Roman"/>
          <w:sz w:val="26"/>
          <w:szCs w:val="26"/>
        </w:rPr>
        <w:t>19</w:t>
      </w:r>
      <w:r w:rsidRPr="0088772E">
        <w:rPr>
          <w:rFonts w:ascii="Times New Roman" w:hAnsi="Times New Roman" w:cs="Times New Roman"/>
          <w:sz w:val="26"/>
          <w:szCs w:val="26"/>
        </w:rPr>
        <w:t>.04.202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88772E">
        <w:rPr>
          <w:rFonts w:ascii="Times New Roman" w:hAnsi="Times New Roman" w:cs="Times New Roman"/>
          <w:sz w:val="26"/>
          <w:szCs w:val="26"/>
        </w:rPr>
        <w:t xml:space="preserve"> г. № </w:t>
      </w:r>
      <w:r>
        <w:rPr>
          <w:rFonts w:ascii="Times New Roman" w:hAnsi="Times New Roman" w:cs="Times New Roman"/>
          <w:sz w:val="26"/>
          <w:szCs w:val="26"/>
        </w:rPr>
        <w:t>71</w:t>
      </w:r>
      <w:r w:rsidRPr="0088772E">
        <w:rPr>
          <w:rFonts w:ascii="Times New Roman" w:hAnsi="Times New Roman" w:cs="Times New Roman"/>
          <w:sz w:val="26"/>
          <w:szCs w:val="26"/>
        </w:rPr>
        <w:t xml:space="preserve"> «О проведении конкурса проектов по представлению для граждан в 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88772E">
        <w:rPr>
          <w:rFonts w:ascii="Times New Roman" w:hAnsi="Times New Roman" w:cs="Times New Roman"/>
          <w:sz w:val="26"/>
          <w:szCs w:val="26"/>
        </w:rPr>
        <w:t xml:space="preserve"> году».</w:t>
      </w:r>
    </w:p>
    <w:p w:rsidR="00B31FEF" w:rsidRPr="00C67B85" w:rsidRDefault="0088772E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861615">
        <w:rPr>
          <w:rFonts w:ascii="Times New Roman" w:hAnsi="Times New Roman" w:cs="Times New Roman"/>
          <w:sz w:val="26"/>
          <w:szCs w:val="26"/>
        </w:rPr>
        <w:t>. </w:t>
      </w:r>
      <w:r w:rsidR="00861615" w:rsidRPr="00861615">
        <w:rPr>
          <w:rFonts w:ascii="Times New Roman" w:hAnsi="Times New Roman" w:cs="Times New Roman"/>
          <w:sz w:val="26"/>
          <w:szCs w:val="26"/>
        </w:rPr>
        <w:t xml:space="preserve">Контроль за исполнением настоящего приказа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tbl>
      <w:tblPr>
        <w:tblW w:w="1125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3"/>
        <w:gridCol w:w="3832"/>
        <w:gridCol w:w="3683"/>
      </w:tblGrid>
      <w:tr w:rsidR="0027054F" w:rsidRPr="00FF10A7" w:rsidTr="00480650">
        <w:trPr>
          <w:trHeight w:val="684"/>
        </w:trPr>
        <w:tc>
          <w:tcPr>
            <w:tcW w:w="37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67B85" w:rsidRPr="0088772E" w:rsidRDefault="00C67B85" w:rsidP="004806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  <w:p w:rsidR="0027054F" w:rsidRPr="00FF10A7" w:rsidRDefault="0027054F" w:rsidP="008877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Министр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8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54F" w:rsidRDefault="0027054F" w:rsidP="00480650">
            <w:pPr>
              <w:widowControl w:val="0"/>
              <w:spacing w:after="0" w:line="240" w:lineRule="auto"/>
              <w:ind w:hanging="170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31FEF" w:rsidRPr="00FF10A7" w:rsidRDefault="00B31FEF" w:rsidP="00480650">
            <w:pPr>
              <w:widowControl w:val="0"/>
              <w:spacing w:after="0" w:line="240" w:lineRule="auto"/>
              <w:ind w:hanging="170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67B85" w:rsidRPr="0088772E" w:rsidRDefault="00C67B85" w:rsidP="00480650">
            <w:pPr>
              <w:widowControl w:val="0"/>
              <w:spacing w:after="0" w:line="240" w:lineRule="auto"/>
              <w:ind w:hanging="1701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  <w:p w:rsidR="0027054F" w:rsidRPr="00FF10A7" w:rsidRDefault="0027054F" w:rsidP="00480650">
            <w:pPr>
              <w:widowControl w:val="0"/>
              <w:spacing w:after="0" w:line="240" w:lineRule="auto"/>
              <w:ind w:hanging="170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FF1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FF1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Лисун</w:t>
            </w:r>
            <w:proofErr w:type="spellEnd"/>
          </w:p>
        </w:tc>
      </w:tr>
    </w:tbl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BB4158" w:rsidRDefault="00BB4158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61615" w:rsidRDefault="00861615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Визы:</w:t>
      </w:r>
    </w:p>
    <w:p w:rsidR="00DF70AC" w:rsidRPr="008C4718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DF70AC" w:rsidRPr="008C4718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министра                                                         __________________ </w:t>
      </w:r>
      <w:r w:rsidR="00A715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A52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4A52B2"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.Х. </w:t>
      </w:r>
      <w:proofErr w:type="spellStart"/>
      <w:r w:rsidR="004A52B2"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Казанчев</w:t>
      </w:r>
      <w:proofErr w:type="spellEnd"/>
    </w:p>
    <w:p w:rsidR="0088772E" w:rsidRDefault="0088772E" w:rsidP="00887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772E" w:rsidRPr="008C4718" w:rsidRDefault="0088772E" w:rsidP="00887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отдела правового обеспечения </w:t>
      </w:r>
    </w:p>
    <w:p w:rsidR="0088772E" w:rsidRPr="008C4718" w:rsidRDefault="0088772E" w:rsidP="0088772E">
      <w:pPr>
        <w:tabs>
          <w:tab w:val="left" w:pos="5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судебной защиты                                                          __________________      А.К. </w:t>
      </w:r>
      <w:proofErr w:type="spellStart"/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Лигидов</w:t>
      </w:r>
      <w:proofErr w:type="spellEnd"/>
    </w:p>
    <w:p w:rsidR="00DF70AC" w:rsidRPr="008C4718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772E" w:rsidRPr="008C4718" w:rsidRDefault="0088772E" w:rsidP="00887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ачальник отдела бюджетной политики </w:t>
      </w:r>
    </w:p>
    <w:p w:rsidR="0088772E" w:rsidRPr="008C4718" w:rsidRDefault="0088772E" w:rsidP="00887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стратегического планирования                                  ___________________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Л.Т.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Мокаева</w:t>
      </w:r>
      <w:proofErr w:type="spellEnd"/>
    </w:p>
    <w:p w:rsidR="0088772E" w:rsidRDefault="0088772E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F70AC" w:rsidRPr="008C4718" w:rsidRDefault="0035218B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Консультант</w:t>
      </w:r>
      <w:r w:rsidR="00DF70AC"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отдела государственной службы,</w:t>
      </w:r>
    </w:p>
    <w:p w:rsidR="00DF70AC" w:rsidRPr="008C4718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кадров, делопроизводства и противодействия </w:t>
      </w:r>
    </w:p>
    <w:p w:rsidR="00DF70AC" w:rsidRPr="008C4718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коррупции                                                                           __________________    </w:t>
      </w:r>
      <w:r w:rsidR="003521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Б.Б. </w:t>
      </w:r>
      <w:proofErr w:type="spellStart"/>
      <w:r w:rsidR="003521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Шигалугова</w:t>
      </w:r>
      <w:proofErr w:type="spellEnd"/>
    </w:p>
    <w:p w:rsidR="00DF70AC" w:rsidRPr="008C4718" w:rsidRDefault="00DF70AC" w:rsidP="00DF7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F70AC" w:rsidRPr="008C4718" w:rsidRDefault="00DF70AC" w:rsidP="00DF70AC">
      <w:pPr>
        <w:tabs>
          <w:tab w:val="left" w:pos="5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F70AC" w:rsidRPr="008C4718" w:rsidRDefault="00DF70AC" w:rsidP="00DF70AC">
      <w:pPr>
        <w:tabs>
          <w:tab w:val="left" w:pos="5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DF70AC" w:rsidRPr="008C4718" w:rsidSect="00994083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32049"/>
    <w:multiLevelType w:val="hybridMultilevel"/>
    <w:tmpl w:val="53F6858C"/>
    <w:lvl w:ilvl="0" w:tplc="1F94C5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E073C2"/>
    <w:multiLevelType w:val="hybridMultilevel"/>
    <w:tmpl w:val="D7E06A46"/>
    <w:lvl w:ilvl="0" w:tplc="62ACD7A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D55954"/>
    <w:multiLevelType w:val="hybridMultilevel"/>
    <w:tmpl w:val="B8A881BE"/>
    <w:lvl w:ilvl="0" w:tplc="3D986C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887F47"/>
    <w:multiLevelType w:val="hybridMultilevel"/>
    <w:tmpl w:val="D6783A30"/>
    <w:lvl w:ilvl="0" w:tplc="B2BC72E0">
      <w:start w:val="1"/>
      <w:numFmt w:val="decimal"/>
      <w:lvlText w:val="%1."/>
      <w:lvlJc w:val="left"/>
      <w:pPr>
        <w:ind w:left="930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CBD41EC"/>
    <w:multiLevelType w:val="hybridMultilevel"/>
    <w:tmpl w:val="CDEC7064"/>
    <w:lvl w:ilvl="0" w:tplc="165C0D5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D336D08"/>
    <w:multiLevelType w:val="hybridMultilevel"/>
    <w:tmpl w:val="4C36276E"/>
    <w:lvl w:ilvl="0" w:tplc="93A24C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0A7"/>
    <w:rsid w:val="00005C1E"/>
    <w:rsid w:val="00013AD3"/>
    <w:rsid w:val="0001730B"/>
    <w:rsid w:val="0001748D"/>
    <w:rsid w:val="0005650A"/>
    <w:rsid w:val="0008270C"/>
    <w:rsid w:val="000943D5"/>
    <w:rsid w:val="000A5254"/>
    <w:rsid w:val="000D0648"/>
    <w:rsid w:val="000D1301"/>
    <w:rsid w:val="000D6DC0"/>
    <w:rsid w:val="000F3F52"/>
    <w:rsid w:val="00115A99"/>
    <w:rsid w:val="00117BCC"/>
    <w:rsid w:val="00147CFB"/>
    <w:rsid w:val="00151A35"/>
    <w:rsid w:val="00155F65"/>
    <w:rsid w:val="00181746"/>
    <w:rsid w:val="00182C53"/>
    <w:rsid w:val="001936D0"/>
    <w:rsid w:val="001948A2"/>
    <w:rsid w:val="00196F06"/>
    <w:rsid w:val="001E5A5F"/>
    <w:rsid w:val="00203081"/>
    <w:rsid w:val="002104CA"/>
    <w:rsid w:val="002255A9"/>
    <w:rsid w:val="00231D23"/>
    <w:rsid w:val="00237992"/>
    <w:rsid w:val="0027054F"/>
    <w:rsid w:val="00297F67"/>
    <w:rsid w:val="002A5A1A"/>
    <w:rsid w:val="002D52EF"/>
    <w:rsid w:val="002E36C2"/>
    <w:rsid w:val="002E728B"/>
    <w:rsid w:val="0032467E"/>
    <w:rsid w:val="00341402"/>
    <w:rsid w:val="00345E20"/>
    <w:rsid w:val="0035218B"/>
    <w:rsid w:val="00367DD8"/>
    <w:rsid w:val="00380E57"/>
    <w:rsid w:val="003A570C"/>
    <w:rsid w:val="003B29EF"/>
    <w:rsid w:val="003E583C"/>
    <w:rsid w:val="003F2901"/>
    <w:rsid w:val="0040611A"/>
    <w:rsid w:val="004464A5"/>
    <w:rsid w:val="00451470"/>
    <w:rsid w:val="00451F2C"/>
    <w:rsid w:val="0046605F"/>
    <w:rsid w:val="00472B56"/>
    <w:rsid w:val="00480650"/>
    <w:rsid w:val="0048373F"/>
    <w:rsid w:val="00491009"/>
    <w:rsid w:val="004A52B2"/>
    <w:rsid w:val="004B1023"/>
    <w:rsid w:val="004D27F6"/>
    <w:rsid w:val="004F2865"/>
    <w:rsid w:val="00502AA7"/>
    <w:rsid w:val="00515254"/>
    <w:rsid w:val="00516695"/>
    <w:rsid w:val="00540509"/>
    <w:rsid w:val="00544E4F"/>
    <w:rsid w:val="00563BA1"/>
    <w:rsid w:val="005677FB"/>
    <w:rsid w:val="005A1150"/>
    <w:rsid w:val="005A4C15"/>
    <w:rsid w:val="00646813"/>
    <w:rsid w:val="00653E7B"/>
    <w:rsid w:val="006858FE"/>
    <w:rsid w:val="00685CC9"/>
    <w:rsid w:val="00691F39"/>
    <w:rsid w:val="006C7CE6"/>
    <w:rsid w:val="006E7CFE"/>
    <w:rsid w:val="00705CD5"/>
    <w:rsid w:val="0072695B"/>
    <w:rsid w:val="00750B5E"/>
    <w:rsid w:val="00762FB6"/>
    <w:rsid w:val="0077541B"/>
    <w:rsid w:val="00795CB9"/>
    <w:rsid w:val="007A2113"/>
    <w:rsid w:val="007A3C8E"/>
    <w:rsid w:val="0081446B"/>
    <w:rsid w:val="0082163B"/>
    <w:rsid w:val="00831230"/>
    <w:rsid w:val="0084182D"/>
    <w:rsid w:val="00854B90"/>
    <w:rsid w:val="00861615"/>
    <w:rsid w:val="00861E5C"/>
    <w:rsid w:val="00870A36"/>
    <w:rsid w:val="0088772E"/>
    <w:rsid w:val="008A55AB"/>
    <w:rsid w:val="008C2359"/>
    <w:rsid w:val="008C4718"/>
    <w:rsid w:val="008D1150"/>
    <w:rsid w:val="008D77B8"/>
    <w:rsid w:val="009018D3"/>
    <w:rsid w:val="00902830"/>
    <w:rsid w:val="009253B6"/>
    <w:rsid w:val="00941C8A"/>
    <w:rsid w:val="00951EEF"/>
    <w:rsid w:val="009531C8"/>
    <w:rsid w:val="009602D5"/>
    <w:rsid w:val="00965756"/>
    <w:rsid w:val="00994083"/>
    <w:rsid w:val="009A481F"/>
    <w:rsid w:val="009B2637"/>
    <w:rsid w:val="00A022B5"/>
    <w:rsid w:val="00A05A8A"/>
    <w:rsid w:val="00A212B8"/>
    <w:rsid w:val="00A2429C"/>
    <w:rsid w:val="00A32795"/>
    <w:rsid w:val="00A4094B"/>
    <w:rsid w:val="00A44468"/>
    <w:rsid w:val="00A61AE2"/>
    <w:rsid w:val="00A627D3"/>
    <w:rsid w:val="00A67A8C"/>
    <w:rsid w:val="00A7152F"/>
    <w:rsid w:val="00A77284"/>
    <w:rsid w:val="00AA6EE6"/>
    <w:rsid w:val="00AD324C"/>
    <w:rsid w:val="00AF4AF9"/>
    <w:rsid w:val="00B12180"/>
    <w:rsid w:val="00B202F7"/>
    <w:rsid w:val="00B20A6A"/>
    <w:rsid w:val="00B23AD8"/>
    <w:rsid w:val="00B31FEF"/>
    <w:rsid w:val="00B37FC0"/>
    <w:rsid w:val="00B41445"/>
    <w:rsid w:val="00B63477"/>
    <w:rsid w:val="00B9182F"/>
    <w:rsid w:val="00BA0E21"/>
    <w:rsid w:val="00BB4158"/>
    <w:rsid w:val="00BB60AB"/>
    <w:rsid w:val="00BC1CF2"/>
    <w:rsid w:val="00BC5ADD"/>
    <w:rsid w:val="00BE0229"/>
    <w:rsid w:val="00BF671A"/>
    <w:rsid w:val="00C00F51"/>
    <w:rsid w:val="00C100D7"/>
    <w:rsid w:val="00C54581"/>
    <w:rsid w:val="00C5690B"/>
    <w:rsid w:val="00C61FD0"/>
    <w:rsid w:val="00C67B85"/>
    <w:rsid w:val="00C863AC"/>
    <w:rsid w:val="00C8752E"/>
    <w:rsid w:val="00CA486F"/>
    <w:rsid w:val="00CC1EA8"/>
    <w:rsid w:val="00CD11A5"/>
    <w:rsid w:val="00CD33AA"/>
    <w:rsid w:val="00CD731F"/>
    <w:rsid w:val="00CE7C88"/>
    <w:rsid w:val="00CF02DE"/>
    <w:rsid w:val="00D16983"/>
    <w:rsid w:val="00D40AA0"/>
    <w:rsid w:val="00D41082"/>
    <w:rsid w:val="00DA0CE9"/>
    <w:rsid w:val="00DC3A52"/>
    <w:rsid w:val="00DD6F1B"/>
    <w:rsid w:val="00DF70AC"/>
    <w:rsid w:val="00E30878"/>
    <w:rsid w:val="00E374DB"/>
    <w:rsid w:val="00E44673"/>
    <w:rsid w:val="00E5290E"/>
    <w:rsid w:val="00E634E7"/>
    <w:rsid w:val="00E6588D"/>
    <w:rsid w:val="00E96E6C"/>
    <w:rsid w:val="00EB00EE"/>
    <w:rsid w:val="00EB43F9"/>
    <w:rsid w:val="00EB653E"/>
    <w:rsid w:val="00F10C97"/>
    <w:rsid w:val="00F176E4"/>
    <w:rsid w:val="00F20302"/>
    <w:rsid w:val="00F60BD6"/>
    <w:rsid w:val="00F7500F"/>
    <w:rsid w:val="00F83042"/>
    <w:rsid w:val="00FB29E0"/>
    <w:rsid w:val="00FB67C6"/>
    <w:rsid w:val="00FC7A92"/>
    <w:rsid w:val="00FD2FF8"/>
    <w:rsid w:val="00FD7608"/>
    <w:rsid w:val="00FF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49A41"/>
  <w15:chartTrackingRefBased/>
  <w15:docId w15:val="{179255A9-F090-4F85-8E58-C771D2BEA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C88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451F2C"/>
  </w:style>
  <w:style w:type="paragraph" w:customStyle="1" w:styleId="ConsPlusNormal">
    <w:name w:val="ConsPlusNormal"/>
    <w:rsid w:val="00451F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451F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451F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Plain Text"/>
    <w:basedOn w:val="a"/>
    <w:link w:val="a5"/>
    <w:uiPriority w:val="99"/>
    <w:rsid w:val="00451F2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uiPriority w:val="99"/>
    <w:rsid w:val="00451F2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lainText1">
    <w:name w:val="Plain Text1"/>
    <w:basedOn w:val="a"/>
    <w:rsid w:val="00451F2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1F2C"/>
    <w:pPr>
      <w:spacing w:after="0" w:line="240" w:lineRule="auto"/>
      <w:ind w:firstLine="709"/>
      <w:jc w:val="both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1F2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451F2C"/>
    <w:rPr>
      <w:color w:val="0000FF"/>
      <w:u w:val="single"/>
    </w:rPr>
  </w:style>
  <w:style w:type="paragraph" w:customStyle="1" w:styleId="ConsPlusNonformat">
    <w:name w:val="ConsPlusNonformat"/>
    <w:rsid w:val="00451F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FollowedHyperlink"/>
    <w:basedOn w:val="a0"/>
    <w:uiPriority w:val="99"/>
    <w:semiHidden/>
    <w:unhideWhenUsed/>
    <w:rsid w:val="00451F2C"/>
    <w:rPr>
      <w:color w:val="954F72"/>
      <w:u w:val="single"/>
    </w:rPr>
  </w:style>
  <w:style w:type="paragraph" w:customStyle="1" w:styleId="msonormal0">
    <w:name w:val="msonormal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51F2C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51F2C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51F2C"/>
    <w:pP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51F2C"/>
    <w:pP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51F2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b">
    <w:name w:val="Верхний колонтитул Знак"/>
    <w:basedOn w:val="a0"/>
    <w:link w:val="aa"/>
    <w:uiPriority w:val="99"/>
    <w:rsid w:val="00451F2C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451F2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d">
    <w:name w:val="Нижний колонтитул Знак"/>
    <w:basedOn w:val="a0"/>
    <w:link w:val="ac"/>
    <w:uiPriority w:val="99"/>
    <w:rsid w:val="00451F2C"/>
    <w:rPr>
      <w:rFonts w:ascii="Times New Roman" w:hAnsi="Times New Roman"/>
      <w:sz w:val="28"/>
    </w:rPr>
  </w:style>
  <w:style w:type="paragraph" w:customStyle="1" w:styleId="xl94">
    <w:name w:val="xl94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51F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80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80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6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9F183-7736-49C9-9AF9-97E9288F1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ГСКД Витковская Марина 212</dc:creator>
  <cp:keywords/>
  <dc:description/>
  <cp:lastModifiedBy>МБУ Казакова Фатима 124</cp:lastModifiedBy>
  <cp:revision>17</cp:revision>
  <cp:lastPrinted>2023-04-27T08:10:00Z</cp:lastPrinted>
  <dcterms:created xsi:type="dcterms:W3CDTF">2023-01-12T12:16:00Z</dcterms:created>
  <dcterms:modified xsi:type="dcterms:W3CDTF">2023-04-28T08:17:00Z</dcterms:modified>
</cp:coreProperties>
</file>