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7606A" w:rsidRPr="00DA581A" w:rsidRDefault="00770ABE" w:rsidP="00770A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58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Сценарий по формированию и обработке </w:t>
      </w:r>
    </w:p>
    <w:p w:rsidR="00770ABE" w:rsidRPr="00DA581A" w:rsidRDefault="00770ABE" w:rsidP="00770AB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A58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ЭД «Обращение взыскания на средства учреждений» в </w:t>
      </w:r>
      <w:r w:rsidR="00DD4923" w:rsidRPr="00DA58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систе</w:t>
      </w:r>
      <w:r w:rsidRPr="00DA58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 АЦК-Финансы</w:t>
      </w:r>
      <w:r w:rsidR="00444228" w:rsidRPr="00DA58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(для бюджетных и автономных учреждений)</w:t>
      </w:r>
    </w:p>
    <w:p w:rsidR="00770ABE" w:rsidRPr="00015FD5" w:rsidRDefault="00770ABE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1FBB" w:rsidRPr="00015FD5" w:rsidRDefault="007C1FBB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Исполнение по обращениям взыскания на средства бюджетов бюджетной системы</w:t>
      </w:r>
      <w:r w:rsidR="00770ABE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РФ производится в следующих случаях:</w:t>
      </w:r>
    </w:p>
    <w:p w:rsidR="007C1FBB" w:rsidRPr="00015FD5" w:rsidRDefault="00770ABE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7C1FBB" w:rsidRPr="00015FD5">
        <w:rPr>
          <w:rFonts w:ascii="Times New Roman" w:hAnsi="Times New Roman" w:cs="Times New Roman"/>
          <w:sz w:val="24"/>
          <w:szCs w:val="24"/>
        </w:rPr>
        <w:t xml:space="preserve"> возмещение вреда, причиненного гражданину или юридическому лицу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7C1FBB" w:rsidRPr="00015FD5">
        <w:rPr>
          <w:rFonts w:ascii="Times New Roman" w:hAnsi="Times New Roman" w:cs="Times New Roman"/>
          <w:sz w:val="24"/>
          <w:szCs w:val="24"/>
        </w:rPr>
        <w:t>(взыскателю) в результате незаконных действий (бездействия) государственных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7C1FBB" w:rsidRPr="00015FD5">
        <w:rPr>
          <w:rFonts w:ascii="Times New Roman" w:hAnsi="Times New Roman" w:cs="Times New Roman"/>
          <w:sz w:val="24"/>
          <w:szCs w:val="24"/>
        </w:rPr>
        <w:t>органов, органов местного самоуправления либо должностных лиц этих органов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7C1FBB" w:rsidRPr="00015FD5">
        <w:rPr>
          <w:rFonts w:ascii="Times New Roman" w:hAnsi="Times New Roman" w:cs="Times New Roman"/>
          <w:sz w:val="24"/>
          <w:szCs w:val="24"/>
        </w:rPr>
        <w:t>(должника);</w:t>
      </w:r>
    </w:p>
    <w:p w:rsidR="007C1FBB" w:rsidRPr="00015FD5" w:rsidRDefault="00770ABE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7C1FBB" w:rsidRPr="00015FD5">
        <w:rPr>
          <w:rFonts w:ascii="Times New Roman" w:hAnsi="Times New Roman" w:cs="Times New Roman"/>
          <w:sz w:val="24"/>
          <w:szCs w:val="24"/>
        </w:rPr>
        <w:t xml:space="preserve"> невыполнение денежных обязательств учреждениями</w:t>
      </w:r>
      <w:r w:rsidR="0034584C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7C1FBB" w:rsidRPr="00015FD5">
        <w:rPr>
          <w:rFonts w:ascii="Times New Roman" w:hAnsi="Times New Roman" w:cs="Times New Roman"/>
          <w:sz w:val="24"/>
          <w:szCs w:val="24"/>
        </w:rPr>
        <w:t>перед взыскателем;</w:t>
      </w:r>
    </w:p>
    <w:p w:rsidR="007C1FBB" w:rsidRPr="00015FD5" w:rsidRDefault="0034584C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7C1FBB" w:rsidRPr="00015FD5">
        <w:rPr>
          <w:rFonts w:ascii="Times New Roman" w:hAnsi="Times New Roman" w:cs="Times New Roman"/>
          <w:sz w:val="24"/>
          <w:szCs w:val="24"/>
        </w:rPr>
        <w:t xml:space="preserve"> возникновение задолженности по пеням, штрафам и налогам перед налоговым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7C1FBB" w:rsidRPr="00015FD5">
        <w:rPr>
          <w:rFonts w:ascii="Times New Roman" w:hAnsi="Times New Roman" w:cs="Times New Roman"/>
          <w:sz w:val="24"/>
          <w:szCs w:val="24"/>
        </w:rPr>
        <w:t>органом.</w:t>
      </w:r>
    </w:p>
    <w:p w:rsidR="007C1FBB" w:rsidRPr="00015FD5" w:rsidRDefault="007C1FBB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Должник –учреждение, к средствам бюджета которого осуществляется взыскание.</w:t>
      </w:r>
    </w:p>
    <w:p w:rsidR="007C1FBB" w:rsidRPr="00015FD5" w:rsidRDefault="007C1FBB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Взыскатель – юридическое или физическое лицо, в пользу которого</w:t>
      </w:r>
      <w:r w:rsidR="0034584C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осуществляется взыскание на средства бюджета должника.</w:t>
      </w:r>
    </w:p>
    <w:p w:rsidR="00292CD9" w:rsidRPr="00015FD5" w:rsidRDefault="007C1FBB" w:rsidP="00770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Исполнение обращения взыскания по судебному приказу осуществляется по</w:t>
      </w:r>
      <w:r w:rsidR="0034584C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следующей схеме:</w:t>
      </w:r>
    </w:p>
    <w:p w:rsidR="00444228" w:rsidRPr="00015FD5" w:rsidRDefault="00444228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23699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249" cy="1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28" w:rsidRPr="00015FD5" w:rsidRDefault="00444228" w:rsidP="0034584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34584C" w:rsidRPr="00015FD5" w:rsidRDefault="0034584C" w:rsidP="00345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Исполнение судебных актов по обращению взыскания на средства бюджетов бюджетной системы РФ производится в соответствии с Бюджетным Кодексом РФ на основании исполнительных документов (исполнительный лист, судебный приказ) с указанием сумм, подлежащих взысканию в валюте РФ, а также в соответствии с установленными законодательством РФ требованиями.</w:t>
      </w:r>
    </w:p>
    <w:p w:rsidR="00444228" w:rsidRPr="00015FD5" w:rsidRDefault="00444228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4BD13E" wp14:editId="63A720CC">
            <wp:extent cx="6406644" cy="357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93" cy="35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228" w:rsidRPr="00015FD5" w:rsidRDefault="00444228" w:rsidP="004442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Регистрация обращений взысканий осуществляется путем формирования ЭД «Обращение взыскания на средства учреждения» в системе «АЦК-Финансы».</w:t>
      </w:r>
    </w:p>
    <w:p w:rsidR="00A319FE" w:rsidRPr="00015FD5" w:rsidRDefault="00A319FE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lastRenderedPageBreak/>
        <w:t>Для удобства просмотра в списке документы выделяются в следующих случаях:</w:t>
      </w:r>
    </w:p>
    <w:p w:rsidR="00A319FE" w:rsidRPr="00015FD5" w:rsidRDefault="00A319FE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1. Красным цветом выделяются документы для оповещения пользователя, что необходимо сформировать «Уведомление о приостановлении расходования в связи с неисполнением ИД» в статусе:</w:t>
      </w:r>
      <w:r w:rsidR="00E66D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19FE" w:rsidRPr="00015FD5" w:rsidRDefault="00921B27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1.1.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 «новый» и «в обработке», если дата операционного дня больше даты, указанной в поле </w:t>
      </w:r>
      <w:r w:rsidR="00B02B50">
        <w:rPr>
          <w:rFonts w:ascii="Times New Roman" w:hAnsi="Times New Roman" w:cs="Times New Roman"/>
          <w:sz w:val="24"/>
          <w:szCs w:val="24"/>
        </w:rPr>
        <w:t>«</w:t>
      </w:r>
      <w:r w:rsidR="00A319FE" w:rsidRPr="00015FD5">
        <w:rPr>
          <w:rFonts w:ascii="Times New Roman" w:hAnsi="Times New Roman" w:cs="Times New Roman"/>
          <w:i/>
          <w:iCs/>
          <w:sz w:val="24"/>
          <w:szCs w:val="24"/>
        </w:rPr>
        <w:t>Срок предоставления информации</w:t>
      </w:r>
      <w:r w:rsidR="00B02B5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319FE" w:rsidRPr="00015FD5">
        <w:rPr>
          <w:rFonts w:ascii="Times New Roman" w:hAnsi="Times New Roman" w:cs="Times New Roman"/>
          <w:sz w:val="24"/>
          <w:szCs w:val="24"/>
        </w:rPr>
        <w:t>, и по документу нет сформированных ЭД «Уведомление о приостановлении расходования в связи с неисполнением ИД» в статусе «новый».</w:t>
      </w:r>
    </w:p>
    <w:p w:rsidR="00A319FE" w:rsidRPr="00015FD5" w:rsidRDefault="00921B27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1.2.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 «исполнение», «уточнение», «просрочен», если дата операционного дня больше даты, указанной в поле </w:t>
      </w:r>
      <w:r w:rsidR="00B02B50">
        <w:rPr>
          <w:rFonts w:ascii="Times New Roman" w:hAnsi="Times New Roman" w:cs="Times New Roman"/>
          <w:sz w:val="24"/>
          <w:szCs w:val="24"/>
        </w:rPr>
        <w:t>«</w:t>
      </w:r>
      <w:r w:rsidR="00A319FE" w:rsidRPr="00015FD5">
        <w:rPr>
          <w:rFonts w:ascii="Times New Roman" w:hAnsi="Times New Roman" w:cs="Times New Roman"/>
          <w:i/>
          <w:iCs/>
          <w:sz w:val="24"/>
          <w:szCs w:val="24"/>
        </w:rPr>
        <w:t>Срок исполнения</w:t>
      </w:r>
      <w:r w:rsidR="00B02B5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319FE" w:rsidRPr="00015FD5">
        <w:rPr>
          <w:rFonts w:ascii="Times New Roman" w:hAnsi="Times New Roman" w:cs="Times New Roman"/>
          <w:sz w:val="24"/>
          <w:szCs w:val="24"/>
        </w:rPr>
        <w:t>, и по документу нет сформированных ЭД «Уведомление о приостановлении расходования в связи с неисполнением ИД» в статусе «новый».</w:t>
      </w:r>
    </w:p>
    <w:p w:rsidR="00A319FE" w:rsidRPr="00015FD5" w:rsidRDefault="00921B27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1.3.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 «зарегистрирован», по которому нет сформированных ЭД «Уведомление о приостановлении расходования в связи с неисполнением ИД» в статусе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>«новый» и:</w:t>
      </w:r>
    </w:p>
    <w:p w:rsidR="00921B27" w:rsidRPr="00015FD5" w:rsidRDefault="00921B27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 при отсутствии связанных ЭД «Расшифровка к обращению взыскания»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>или «Сведения об обязательствах и договоре БУ/АУ», либо их наличии в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>статусе «отложен/черновик», «удален», «отказан», «перерегистрация»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или «архив», и дата операционного дня больше даты в поле </w:t>
      </w:r>
      <w:r w:rsidR="00B02B50">
        <w:rPr>
          <w:rFonts w:ascii="Times New Roman" w:hAnsi="Times New Roman" w:cs="Times New Roman"/>
          <w:sz w:val="24"/>
          <w:szCs w:val="24"/>
        </w:rPr>
        <w:t>«</w:t>
      </w:r>
      <w:r w:rsidR="00A319FE" w:rsidRPr="00015FD5">
        <w:rPr>
          <w:rFonts w:ascii="Times New Roman" w:hAnsi="Times New Roman" w:cs="Times New Roman"/>
          <w:i/>
          <w:iCs/>
          <w:sz w:val="24"/>
          <w:szCs w:val="24"/>
        </w:rPr>
        <w:t>Срок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i/>
          <w:iCs/>
          <w:sz w:val="24"/>
          <w:szCs w:val="24"/>
        </w:rPr>
        <w:t>предоставления информации</w:t>
      </w:r>
      <w:r w:rsidR="00B02B50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319FE" w:rsidRPr="00015FD5">
        <w:rPr>
          <w:rFonts w:ascii="Times New Roman" w:hAnsi="Times New Roman" w:cs="Times New Roman"/>
          <w:sz w:val="24"/>
          <w:szCs w:val="24"/>
        </w:rPr>
        <w:t>.</w:t>
      </w:r>
    </w:p>
    <w:p w:rsidR="00A319FE" w:rsidRPr="00015FD5" w:rsidRDefault="00921B27" w:rsidP="00A319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 при наличии связанных ЭД «Расшифровка к обращению взыскания» или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>«Сведения об обязательствах и договоре БУ/АУ», в статусе отличном от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>«отложен/черновик», «удален», «отказан», «перерегистрация» или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A319FE" w:rsidRPr="00015FD5">
        <w:rPr>
          <w:rFonts w:ascii="Times New Roman" w:hAnsi="Times New Roman" w:cs="Times New Roman"/>
          <w:sz w:val="24"/>
          <w:szCs w:val="24"/>
        </w:rPr>
        <w:t xml:space="preserve">«архив», и операционный день больше даты в поле </w:t>
      </w:r>
      <w:r w:rsidR="00E44043">
        <w:rPr>
          <w:rFonts w:ascii="Times New Roman" w:hAnsi="Times New Roman" w:cs="Times New Roman"/>
          <w:sz w:val="24"/>
          <w:szCs w:val="24"/>
        </w:rPr>
        <w:t>«</w:t>
      </w:r>
      <w:r w:rsidR="00A319FE" w:rsidRPr="00015FD5">
        <w:rPr>
          <w:rFonts w:ascii="Times New Roman" w:hAnsi="Times New Roman" w:cs="Times New Roman"/>
          <w:i/>
          <w:iCs/>
          <w:sz w:val="24"/>
          <w:szCs w:val="24"/>
        </w:rPr>
        <w:t>Срок исполнения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319FE" w:rsidRPr="00015FD5">
        <w:rPr>
          <w:rFonts w:ascii="Times New Roman" w:hAnsi="Times New Roman" w:cs="Times New Roman"/>
          <w:sz w:val="24"/>
          <w:szCs w:val="24"/>
        </w:rPr>
        <w:t>.</w:t>
      </w:r>
    </w:p>
    <w:p w:rsidR="00A319FE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2. Синим цветом выделяются документы, для которых сформированы ЭД «Уведомление о приостановлении расходования в связи с неисполнением ИД» в статусе «новый» и не выполняются дополнительные условия для подсветки зеленым.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3. Зеленым цветом выделяются документы: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3.1. в статусах «новый» и «в обработке», если дата операционного дня меньше или равна дате, указанной в поле </w:t>
      </w:r>
      <w:r w:rsidR="00E44043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Срок предоставления информации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>, и по документу есть сформированный ЭД «Уведомление о приостановлении расходования в связи с неисполнением ИД» в статусе «новый».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3.2. в статусах «исполнение», «уточнение», «просрочен», если дата в поле </w:t>
      </w:r>
      <w:r w:rsidR="00E44043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Срок исполнения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больше или равна дате операционного дня, и по документу есть сформированный ЭД «Уведомление о приостановлении расходования в связи с неисполнением ИД» в статусе «новый».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3.3. в статусе «зарегистрирован», если есть сформированный ЭД «Уведомление о приостановлении расходования в связи с неисполнением ИД» в статусе «новый» и: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при отсутствии связанных ЭД «Расшифровка к обращению взыскания» или «Сведения об обязательствах и договоре БУ/АУ», либо их наличии в статусе «отложен/черновик», «удален», «отказан», «перерегистрация» или «архив», и дата операционного дня меньше или равна дате в поле </w:t>
      </w:r>
      <w:r w:rsidR="00E44043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Срок предоставления информации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при наличии связанных ЭД «Расшифровка к обращению взыскания» или «Сведения об обязательствах и договоре БУ/АУ», в статусе отличном от «отложен/черновик», «удален», «отказан», «перерегистрация» или «архив», и операционный день меньше или равна дате в поле </w:t>
      </w:r>
      <w:r w:rsidR="00E44043" w:rsidRPr="00E4404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Срок исполнения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</w:p>
    <w:p w:rsidR="00A319FE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4. Тёмно-оранжевым цветом выделяются документы в статусах «исполнение», «зарегистрирован», «приостановлен», «просрочен» и «уточнение», если сумма в поле </w:t>
      </w:r>
      <w:r w:rsidR="00E44043" w:rsidRPr="00E4404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Остаток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E44043">
        <w:rPr>
          <w:rFonts w:ascii="Times New Roman" w:hAnsi="Times New Roman" w:cs="Times New Roman"/>
          <w:sz w:val="24"/>
          <w:szCs w:val="24"/>
        </w:rPr>
        <w:t>в</w:t>
      </w:r>
      <w:r w:rsidRPr="00015FD5">
        <w:rPr>
          <w:rFonts w:ascii="Times New Roman" w:hAnsi="Times New Roman" w:cs="Times New Roman"/>
          <w:sz w:val="24"/>
          <w:szCs w:val="24"/>
        </w:rPr>
        <w:t xml:space="preserve">кладки </w:t>
      </w:r>
      <w:r w:rsidR="00E44043" w:rsidRPr="00E4404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44043">
        <w:rPr>
          <w:rFonts w:ascii="Times New Roman" w:hAnsi="Times New Roman" w:cs="Times New Roman"/>
          <w:b/>
          <w:bCs/>
          <w:sz w:val="24"/>
          <w:szCs w:val="24"/>
        </w:rPr>
        <w:t>Исполнение</w:t>
      </w:r>
      <w:r w:rsidR="00E4404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440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меньше или равна 0.</w:t>
      </w:r>
    </w:p>
    <w:p w:rsidR="00156AD2" w:rsidRPr="00156AD2" w:rsidRDefault="00156AD2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B27" w:rsidRPr="00662D94" w:rsidRDefault="00D214CF" w:rsidP="00921B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D94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662D9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921B27" w:rsidRPr="00662D94">
        <w:rPr>
          <w:rFonts w:ascii="Times New Roman" w:hAnsi="Times New Roman" w:cs="Times New Roman"/>
          <w:b/>
          <w:bCs/>
          <w:sz w:val="28"/>
          <w:szCs w:val="28"/>
        </w:rPr>
        <w:t>Создание ЭД «Обращение взыскания на средства учреждения»</w:t>
      </w:r>
    </w:p>
    <w:p w:rsidR="0085355E" w:rsidRPr="00015FD5" w:rsidRDefault="0085355E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Отдел правового обеспечения и судебной защиты Минфина (уполномоченный сотрудник финансового органа) не позднее пяти рабочих дней после дня получения решения налогового или судебного органа направляет должнику уведомление о поступлении решения налогового или судебного органа и дате его приема к исполнению с приложением копии решения налогового</w:t>
      </w:r>
      <w:r w:rsidR="00E87FA6" w:rsidRPr="00015FD5">
        <w:rPr>
          <w:rFonts w:ascii="Times New Roman" w:hAnsi="Times New Roman" w:cs="Times New Roman"/>
          <w:sz w:val="24"/>
          <w:szCs w:val="24"/>
        </w:rPr>
        <w:t xml:space="preserve"> или судебного</w:t>
      </w:r>
      <w:r w:rsidRPr="00015FD5">
        <w:rPr>
          <w:rFonts w:ascii="Times New Roman" w:hAnsi="Times New Roman" w:cs="Times New Roman"/>
          <w:sz w:val="24"/>
          <w:szCs w:val="24"/>
        </w:rPr>
        <w:t xml:space="preserve"> органа, затем осуществляется его внесение в «АЦК-Финансы»</w:t>
      </w:r>
      <w:r w:rsidR="00E87FA6" w:rsidRPr="00015FD5">
        <w:rPr>
          <w:rFonts w:ascii="Times New Roman" w:hAnsi="Times New Roman" w:cs="Times New Roman"/>
          <w:sz w:val="24"/>
          <w:szCs w:val="24"/>
        </w:rPr>
        <w:t>.</w:t>
      </w:r>
    </w:p>
    <w:p w:rsidR="00AF044D" w:rsidRDefault="00921B27" w:rsidP="006B7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ЭД «Обращение взыскания на средства учреждения» открывается через пункт меню </w:t>
      </w:r>
      <w:r w:rsidRPr="00DA581A">
        <w:rPr>
          <w:rFonts w:ascii="Times New Roman" w:hAnsi="Times New Roman" w:cs="Times New Roman"/>
          <w:sz w:val="24"/>
          <w:szCs w:val="24"/>
          <w:u w:val="single"/>
        </w:rPr>
        <w:t>Документы</w:t>
      </w:r>
      <w:r w:rsidR="00D214CF" w:rsidRPr="00DA58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581A">
        <w:rPr>
          <w:rFonts w:ascii="Times New Roman" w:hAnsi="Times New Roman" w:cs="Times New Roman"/>
          <w:sz w:val="24"/>
          <w:szCs w:val="24"/>
          <w:u w:val="single"/>
        </w:rPr>
        <w:t>→</w:t>
      </w:r>
      <w:r w:rsidR="00D214CF" w:rsidRPr="00DA58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581A">
        <w:rPr>
          <w:rFonts w:ascii="Times New Roman" w:hAnsi="Times New Roman" w:cs="Times New Roman"/>
          <w:sz w:val="24"/>
          <w:szCs w:val="24"/>
          <w:u w:val="single"/>
        </w:rPr>
        <w:t>Исполнение взысканий на средства учреждений</w:t>
      </w:r>
      <w:r w:rsidR="00D214CF" w:rsidRPr="00DA581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A581A">
        <w:rPr>
          <w:rFonts w:ascii="Times New Roman" w:hAnsi="Times New Roman" w:cs="Times New Roman"/>
          <w:sz w:val="24"/>
          <w:szCs w:val="24"/>
          <w:u w:val="single"/>
        </w:rPr>
        <w:t>→ Обращения взыскания на средства учреждения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  <w:r w:rsidR="006B7D2A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 xml:space="preserve">Для создания новой записи нажимается кнопка Новый </w:t>
      </w:r>
      <w:r w:rsidR="006B7D2A">
        <w:rPr>
          <w:noProof/>
        </w:rPr>
        <w:drawing>
          <wp:inline distT="0" distB="0" distL="0" distR="0" wp14:anchorId="38D51D05" wp14:editId="59919B28">
            <wp:extent cx="275590" cy="285093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781" cy="2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FD5">
        <w:rPr>
          <w:rFonts w:ascii="Times New Roman" w:hAnsi="Times New Roman" w:cs="Times New Roman"/>
          <w:sz w:val="24"/>
          <w:szCs w:val="24"/>
        </w:rPr>
        <w:t xml:space="preserve"> &lt;F9&gt;. </w:t>
      </w:r>
    </w:p>
    <w:p w:rsidR="0063030F" w:rsidRDefault="0063030F" w:rsidP="006B7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044D" w:rsidRDefault="00AF044D" w:rsidP="00E66D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0C83AF" wp14:editId="6C4804C4">
            <wp:extent cx="5525255" cy="4182386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0221" cy="41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44D" w:rsidRDefault="00AF044D" w:rsidP="006B7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7D2A" w:rsidRDefault="00921B27" w:rsidP="006B7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На экране появится форма:</w:t>
      </w:r>
    </w:p>
    <w:p w:rsidR="00D214CF" w:rsidRDefault="00D214CF" w:rsidP="006B7D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4228" w:rsidRPr="00015FD5" w:rsidRDefault="006B7D2A" w:rsidP="00D214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7064D" wp14:editId="53915C5F">
            <wp:extent cx="5531940" cy="42665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919"/>
                    <a:stretch/>
                  </pic:blipFill>
                  <pic:spPr bwMode="auto">
                    <a:xfrm>
                      <a:off x="0" y="0"/>
                      <a:ext cx="5587827" cy="43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4CF" w:rsidRDefault="00D214CF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21B27" w:rsidRPr="00015FD5" w:rsidRDefault="00BF493F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921B27" w:rsidRPr="00015FD5">
        <w:rPr>
          <w:rFonts w:ascii="Times New Roman" w:hAnsi="Times New Roman" w:cs="Times New Roman"/>
          <w:b/>
          <w:bCs/>
          <w:sz w:val="24"/>
          <w:szCs w:val="24"/>
        </w:rPr>
        <w:t>В заголовочной части</w:t>
      </w:r>
      <w:r w:rsidR="00921B27" w:rsidRPr="00015FD5">
        <w:rPr>
          <w:rFonts w:ascii="Times New Roman" w:hAnsi="Times New Roman" w:cs="Times New Roman"/>
          <w:sz w:val="24"/>
          <w:szCs w:val="24"/>
        </w:rPr>
        <w:t xml:space="preserve"> ЭД «Обращение взыскания на средства учреждения» заполняются следующие поля:</w:t>
      </w:r>
    </w:p>
    <w:p w:rsidR="00921B27" w:rsidRPr="00015FD5" w:rsidRDefault="00921B27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Номер документа – порядковый номер документа в системе, формируется автоматически. Поле</w:t>
      </w:r>
      <w:r w:rsidR="0085355E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доступно для редактирования. Обязательное для заполнения.</w:t>
      </w:r>
    </w:p>
    <w:p w:rsidR="00921B27" w:rsidRPr="00015FD5" w:rsidRDefault="0085355E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921B27" w:rsidRPr="00015FD5">
        <w:rPr>
          <w:rFonts w:ascii="Times New Roman" w:hAnsi="Times New Roman" w:cs="Times New Roman"/>
          <w:sz w:val="24"/>
          <w:szCs w:val="24"/>
        </w:rPr>
        <w:t xml:space="preserve"> Дата документа – дата создания документа. По умолчанию указывается дата текущего рабочего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921B27" w:rsidRPr="00015FD5">
        <w:rPr>
          <w:rFonts w:ascii="Times New Roman" w:hAnsi="Times New Roman" w:cs="Times New Roman"/>
          <w:sz w:val="24"/>
          <w:szCs w:val="24"/>
        </w:rPr>
        <w:t>дня. Поле доступно для редактирования. Обязательное для заполнения.</w:t>
      </w:r>
    </w:p>
    <w:p w:rsidR="00921B27" w:rsidRPr="00015FD5" w:rsidRDefault="0085355E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921B27" w:rsidRPr="00015FD5">
        <w:rPr>
          <w:rFonts w:ascii="Times New Roman" w:hAnsi="Times New Roman" w:cs="Times New Roman"/>
          <w:sz w:val="24"/>
          <w:szCs w:val="24"/>
        </w:rPr>
        <w:t xml:space="preserve"> Срок действия – дата окончания исполнения документа. Используется для формирования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921B27" w:rsidRPr="00015FD5">
        <w:rPr>
          <w:rFonts w:ascii="Times New Roman" w:hAnsi="Times New Roman" w:cs="Times New Roman"/>
          <w:sz w:val="24"/>
          <w:szCs w:val="24"/>
        </w:rPr>
        <w:t>ЭД «Уведомление о неисполнении требований ИД». Необязательное для заполнения.</w:t>
      </w:r>
    </w:p>
    <w:p w:rsidR="00921B27" w:rsidRPr="00015FD5" w:rsidRDefault="0085355E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921B27" w:rsidRPr="00015FD5">
        <w:rPr>
          <w:rFonts w:ascii="Times New Roman" w:hAnsi="Times New Roman" w:cs="Times New Roman"/>
          <w:sz w:val="24"/>
          <w:szCs w:val="24"/>
        </w:rPr>
        <w:t xml:space="preserve"> Сумма – сумма денежных средств, подлежащая взысканию из бюджета (например, сумма штрафа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921B27" w:rsidRPr="00015FD5">
        <w:rPr>
          <w:rFonts w:ascii="Times New Roman" w:hAnsi="Times New Roman" w:cs="Times New Roman"/>
          <w:sz w:val="24"/>
          <w:szCs w:val="24"/>
        </w:rPr>
        <w:t>+ полная сумма Договора, включая уже исполненную ранее). Обязательное для заполнения.</w:t>
      </w:r>
    </w:p>
    <w:p w:rsidR="00921B27" w:rsidRPr="00015FD5" w:rsidRDefault="0085355E" w:rsidP="00921B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921B27" w:rsidRPr="00015FD5">
        <w:rPr>
          <w:rFonts w:ascii="Times New Roman" w:hAnsi="Times New Roman" w:cs="Times New Roman"/>
          <w:sz w:val="24"/>
          <w:szCs w:val="24"/>
        </w:rPr>
        <w:t xml:space="preserve"> Сумма по обращению – сумма, которая указана в поступившем документе (например, оставшаяся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921B27" w:rsidRPr="00015FD5">
        <w:rPr>
          <w:rFonts w:ascii="Times New Roman" w:hAnsi="Times New Roman" w:cs="Times New Roman"/>
          <w:sz w:val="24"/>
          <w:szCs w:val="24"/>
        </w:rPr>
        <w:t>неисполненная сумма Договора + сумма штрафа).</w:t>
      </w:r>
    </w:p>
    <w:p w:rsidR="00921B27" w:rsidRPr="00015FD5" w:rsidRDefault="00BF493F" w:rsidP="00BF4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81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Примечание.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="00993EF7">
        <w:rPr>
          <w:rFonts w:ascii="Times New Roman" w:hAnsi="Times New Roman" w:cs="Times New Roman"/>
          <w:sz w:val="24"/>
          <w:szCs w:val="24"/>
          <w:highlight w:val="lightGray"/>
        </w:rPr>
        <w:t>«</w:t>
      </w:r>
      <w:r w:rsidRPr="0018581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Сумма по обращению</w:t>
      </w:r>
      <w:r w:rsidR="00993EF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»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совпадает по значению с полем </w:t>
      </w:r>
      <w:r w:rsidR="00993EF7">
        <w:rPr>
          <w:rFonts w:ascii="Times New Roman" w:hAnsi="Times New Roman" w:cs="Times New Roman"/>
          <w:sz w:val="24"/>
          <w:szCs w:val="24"/>
          <w:highlight w:val="lightGray"/>
        </w:rPr>
        <w:t>«</w:t>
      </w:r>
      <w:r w:rsidRPr="0018581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Сумма</w:t>
      </w:r>
      <w:r w:rsidR="00993EF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»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, кроме случаев формирования ЭД «Обращение взыскания на средства учреждения» по частично оплаченному договору до подачи в суд, значение поля </w:t>
      </w:r>
      <w:r w:rsidR="00993EF7">
        <w:rPr>
          <w:rFonts w:ascii="Times New Roman" w:hAnsi="Times New Roman" w:cs="Times New Roman"/>
          <w:sz w:val="24"/>
          <w:szCs w:val="24"/>
          <w:highlight w:val="lightGray"/>
        </w:rPr>
        <w:t>«</w:t>
      </w:r>
      <w:r w:rsidRPr="0018581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Сумма по обращению</w:t>
      </w:r>
      <w:r w:rsidR="00993EF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»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будет меньше значения поля </w:t>
      </w:r>
      <w:r w:rsidR="00993EF7">
        <w:rPr>
          <w:rFonts w:ascii="Times New Roman" w:hAnsi="Times New Roman" w:cs="Times New Roman"/>
          <w:sz w:val="24"/>
          <w:szCs w:val="24"/>
          <w:highlight w:val="lightGray"/>
        </w:rPr>
        <w:t>«</w:t>
      </w:r>
      <w:r w:rsidRPr="0018581E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Сумма</w:t>
      </w:r>
      <w:r w:rsidR="00993EF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»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на исполненную ранее часть договора.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FD5" w:rsidRDefault="00015FD5" w:rsidP="00BF4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FD5" w:rsidRDefault="00015FD5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ADF7EF" wp14:editId="16A2FDAD">
            <wp:extent cx="6120765" cy="45821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D5" w:rsidRPr="00015FD5" w:rsidRDefault="00015FD5" w:rsidP="00BF4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7EE7" w:rsidRPr="00015FD5" w:rsidRDefault="00CC7EE7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 xml:space="preserve">2. В группе полей </w:t>
      </w:r>
      <w:r w:rsidR="00DF0DC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015F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Информация о выдаче</w:t>
      </w:r>
      <w:r w:rsidR="00DF0DC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заполняются следующие данные об обращении взыскания:</w:t>
      </w:r>
    </w:p>
    <w:p w:rsidR="00CC7EE7" w:rsidRPr="00015FD5" w:rsidRDefault="00CC7EE7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Номер обращения – номер обращения взыскания. Обязательное для заполнения.</w:t>
      </w:r>
    </w:p>
    <w:p w:rsidR="00CC7EE7" w:rsidRPr="00015FD5" w:rsidRDefault="00CC7EE7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Дата решения – дата решения судебного или налогового органа по обращению взыскания на</w:t>
      </w:r>
      <w:r w:rsidR="00E60A89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средства бюджета. Обязательное для заполнения.</w:t>
      </w:r>
    </w:p>
    <w:p w:rsidR="00CC7EE7" w:rsidRDefault="00E60A89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Дата выдачи – дата выдачи обращения взыскания судебным или налоговым органом.</w:t>
      </w:r>
      <w:r w:rsidR="009050CC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Обязательное для заполнения.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Количество листов приложения – количество листов приложения обращения взыскания.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Необязательное для заполнения.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Судебный или налоговый орган – наименование судебного или налогового органа.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Выбирается в справочнике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Справочник судебных и налоговых органов</w:t>
      </w:r>
      <w:r w:rsidR="00CC7EE7" w:rsidRPr="00015FD5">
        <w:rPr>
          <w:rFonts w:ascii="Times New Roman" w:hAnsi="Times New Roman" w:cs="Times New Roman"/>
          <w:sz w:val="24"/>
          <w:szCs w:val="24"/>
        </w:rPr>
        <w:t>. Обязательное для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заполнения.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Судебный акт и номер дела/Решение налогового органа – наименование судебного акта и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номер дела либо решения налогового органа. Обязательное для заполнения.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Тип обращения – в раскрывающемся списке выбирается значение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Исполнительный документ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или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Решение налогового органа</w:t>
      </w:r>
      <w:r w:rsidR="00CC7EE7" w:rsidRPr="00015FD5">
        <w:rPr>
          <w:rFonts w:ascii="Times New Roman" w:hAnsi="Times New Roman" w:cs="Times New Roman"/>
          <w:sz w:val="24"/>
          <w:szCs w:val="24"/>
        </w:rPr>
        <w:t>. Обязательное для заполнения.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Вид исполнительного документа – в раскрывающемся списке выбирается значение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«пусто»</w:t>
      </w:r>
      <w:r w:rsidR="00CC7EE7" w:rsidRPr="00015FD5">
        <w:rPr>
          <w:rFonts w:ascii="Times New Roman" w:hAnsi="Times New Roman" w:cs="Times New Roman"/>
          <w:sz w:val="24"/>
          <w:szCs w:val="24"/>
        </w:rPr>
        <w:t>,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Исполнительный лист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или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Судебный приказ</w:t>
      </w:r>
      <w:r w:rsidR="00CC7EE7" w:rsidRPr="00015FD5">
        <w:rPr>
          <w:rFonts w:ascii="Times New Roman" w:hAnsi="Times New Roman" w:cs="Times New Roman"/>
          <w:sz w:val="24"/>
          <w:szCs w:val="24"/>
        </w:rPr>
        <w:t>. Поле доступно для редактирования при выборе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типа обращения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Исполнительный документ</w:t>
      </w:r>
      <w:r w:rsidR="00CC7EE7" w:rsidRPr="00015FD5">
        <w:rPr>
          <w:rFonts w:ascii="Times New Roman" w:hAnsi="Times New Roman" w:cs="Times New Roman"/>
          <w:sz w:val="24"/>
          <w:szCs w:val="24"/>
        </w:rPr>
        <w:t>.</w:t>
      </w:r>
    </w:p>
    <w:p w:rsidR="00CC7EE7" w:rsidRPr="00015FD5" w:rsidRDefault="009050CC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Тип взыск</w:t>
      </w:r>
      <w:r w:rsidR="00015FD5">
        <w:rPr>
          <w:rFonts w:ascii="Times New Roman" w:hAnsi="Times New Roman" w:cs="Times New Roman"/>
          <w:sz w:val="24"/>
          <w:szCs w:val="24"/>
        </w:rPr>
        <w:t>ив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аемой суммы – в раскрывающемся списке выбирается значение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«пусто», Налог,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Сбор, Пеня, Штраф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или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Страховой взнос</w:t>
      </w:r>
      <w:r w:rsidR="00CC7EE7" w:rsidRPr="00015FD5">
        <w:rPr>
          <w:rFonts w:ascii="Times New Roman" w:hAnsi="Times New Roman" w:cs="Times New Roman"/>
          <w:sz w:val="24"/>
          <w:szCs w:val="24"/>
        </w:rPr>
        <w:t>. Поле доступно для редактирования при выборе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типа обращения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Решение налогового органа</w:t>
      </w:r>
      <w:r w:rsidR="00CC7EE7" w:rsidRPr="00015FD5">
        <w:rPr>
          <w:rFonts w:ascii="Times New Roman" w:hAnsi="Times New Roman" w:cs="Times New Roman"/>
          <w:sz w:val="24"/>
          <w:szCs w:val="24"/>
        </w:rPr>
        <w:t>.</w:t>
      </w:r>
    </w:p>
    <w:p w:rsidR="00CC7EE7" w:rsidRPr="00015FD5" w:rsidRDefault="00BA7710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Обращение прошлых лет – если признак установлен, поле </w:t>
      </w:r>
      <w:r w:rsidR="00CC7EE7" w:rsidRPr="00015FD5">
        <w:rPr>
          <w:rFonts w:ascii="Times New Roman" w:hAnsi="Times New Roman" w:cs="Times New Roman"/>
          <w:i/>
          <w:iCs/>
          <w:sz w:val="24"/>
          <w:szCs w:val="24"/>
        </w:rPr>
        <w:t>Сумма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заполняется значением 0,00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и становится не доступным для редактирования.</w:t>
      </w:r>
    </w:p>
    <w:p w:rsidR="00CC7EE7" w:rsidRPr="00015FD5" w:rsidRDefault="00BA7710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CC7EE7" w:rsidRPr="00015FD5">
        <w:rPr>
          <w:rFonts w:ascii="Times New Roman" w:hAnsi="Times New Roman" w:cs="Times New Roman"/>
          <w:sz w:val="24"/>
          <w:szCs w:val="24"/>
        </w:rPr>
        <w:t xml:space="preserve"> Без обязательства БУ/АУ – признак исполнения ЭД «Обращение взыскания на средства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учреждений» без связанного ЭД «Сведения об обязательствах и договоре БУ/АУ».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CC7EE7" w:rsidRPr="00015FD5">
        <w:rPr>
          <w:rFonts w:ascii="Times New Roman" w:hAnsi="Times New Roman" w:cs="Times New Roman"/>
          <w:sz w:val="24"/>
          <w:szCs w:val="24"/>
        </w:rPr>
        <w:t>При включенном признаке:</w:t>
      </w:r>
    </w:p>
    <w:p w:rsidR="006672B3" w:rsidRDefault="00CC7EE7" w:rsidP="006672B3">
      <w:pPr>
        <w:pStyle w:val="a3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72B3">
        <w:rPr>
          <w:rFonts w:ascii="Times New Roman" w:hAnsi="Times New Roman" w:cs="Times New Roman"/>
          <w:sz w:val="24"/>
          <w:szCs w:val="24"/>
        </w:rPr>
        <w:t xml:space="preserve">Недоступен выбор обязательства на </w:t>
      </w:r>
      <w:r w:rsidR="00E44043" w:rsidRPr="006672B3">
        <w:rPr>
          <w:rFonts w:ascii="Times New Roman" w:hAnsi="Times New Roman" w:cs="Times New Roman"/>
          <w:sz w:val="24"/>
          <w:szCs w:val="24"/>
        </w:rPr>
        <w:t>в</w:t>
      </w:r>
      <w:r w:rsidRPr="006672B3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E44043" w:rsidRPr="006672B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672B3">
        <w:rPr>
          <w:rFonts w:ascii="Times New Roman" w:hAnsi="Times New Roman" w:cs="Times New Roman"/>
          <w:b/>
          <w:bCs/>
          <w:sz w:val="24"/>
          <w:szCs w:val="24"/>
        </w:rPr>
        <w:t>Задолженность</w:t>
      </w:r>
      <w:r w:rsidR="00E44043" w:rsidRPr="006672B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672B3">
        <w:rPr>
          <w:rFonts w:ascii="Times New Roman" w:hAnsi="Times New Roman" w:cs="Times New Roman"/>
          <w:sz w:val="24"/>
          <w:szCs w:val="24"/>
        </w:rPr>
        <w:t>.</w:t>
      </w:r>
    </w:p>
    <w:p w:rsidR="006672B3" w:rsidRDefault="00CC7EE7" w:rsidP="006672B3">
      <w:pPr>
        <w:pStyle w:val="a3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72B3">
        <w:rPr>
          <w:rFonts w:ascii="Times New Roman" w:hAnsi="Times New Roman" w:cs="Times New Roman"/>
          <w:sz w:val="24"/>
          <w:szCs w:val="24"/>
        </w:rPr>
        <w:t xml:space="preserve">При сохранении ЭД в статусе «отложен» сумма в поле </w:t>
      </w:r>
      <w:r w:rsidR="00E44043" w:rsidRPr="006672B3">
        <w:rPr>
          <w:rFonts w:ascii="Times New Roman" w:hAnsi="Times New Roman" w:cs="Times New Roman"/>
          <w:sz w:val="24"/>
          <w:szCs w:val="24"/>
        </w:rPr>
        <w:t>«</w:t>
      </w:r>
      <w:r w:rsidRPr="006672B3">
        <w:rPr>
          <w:rFonts w:ascii="Times New Roman" w:hAnsi="Times New Roman" w:cs="Times New Roman"/>
          <w:i/>
          <w:iCs/>
          <w:sz w:val="24"/>
          <w:szCs w:val="24"/>
        </w:rPr>
        <w:t>К исполнению</w:t>
      </w:r>
      <w:r w:rsidR="00E44043" w:rsidRPr="006672B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672B3">
        <w:rPr>
          <w:rFonts w:ascii="Times New Roman" w:hAnsi="Times New Roman" w:cs="Times New Roman"/>
          <w:sz w:val="24"/>
          <w:szCs w:val="24"/>
        </w:rPr>
        <w:t xml:space="preserve"> на </w:t>
      </w:r>
      <w:r w:rsidR="00E44043" w:rsidRPr="006672B3">
        <w:rPr>
          <w:rFonts w:ascii="Times New Roman" w:hAnsi="Times New Roman" w:cs="Times New Roman"/>
          <w:sz w:val="24"/>
          <w:szCs w:val="24"/>
        </w:rPr>
        <w:t>в</w:t>
      </w:r>
      <w:r w:rsidRPr="006672B3">
        <w:rPr>
          <w:rFonts w:ascii="Times New Roman" w:hAnsi="Times New Roman" w:cs="Times New Roman"/>
          <w:sz w:val="24"/>
          <w:szCs w:val="24"/>
        </w:rPr>
        <w:t>кладке</w:t>
      </w:r>
      <w:r w:rsidR="00BA7710" w:rsidRPr="006672B3">
        <w:rPr>
          <w:rFonts w:ascii="Times New Roman" w:hAnsi="Times New Roman" w:cs="Times New Roman"/>
          <w:sz w:val="24"/>
          <w:szCs w:val="24"/>
        </w:rPr>
        <w:t xml:space="preserve"> </w:t>
      </w:r>
      <w:r w:rsidR="00E44043" w:rsidRPr="006672B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672B3">
        <w:rPr>
          <w:rFonts w:ascii="Times New Roman" w:hAnsi="Times New Roman" w:cs="Times New Roman"/>
          <w:b/>
          <w:bCs/>
          <w:sz w:val="24"/>
          <w:szCs w:val="24"/>
        </w:rPr>
        <w:t>Исполнение</w:t>
      </w:r>
      <w:r w:rsidR="00E44043" w:rsidRPr="006672B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6672B3">
        <w:rPr>
          <w:rFonts w:ascii="Times New Roman" w:hAnsi="Times New Roman" w:cs="Times New Roman"/>
          <w:sz w:val="24"/>
          <w:szCs w:val="24"/>
        </w:rPr>
        <w:t xml:space="preserve"> автоматически заполняется значением поля </w:t>
      </w:r>
      <w:r w:rsidR="00E44043" w:rsidRPr="006672B3">
        <w:rPr>
          <w:rFonts w:ascii="Times New Roman" w:hAnsi="Times New Roman" w:cs="Times New Roman"/>
          <w:sz w:val="24"/>
          <w:szCs w:val="24"/>
        </w:rPr>
        <w:t>«</w:t>
      </w:r>
      <w:r w:rsidRPr="006672B3">
        <w:rPr>
          <w:rFonts w:ascii="Times New Roman" w:hAnsi="Times New Roman" w:cs="Times New Roman"/>
          <w:i/>
          <w:iCs/>
          <w:sz w:val="24"/>
          <w:szCs w:val="24"/>
        </w:rPr>
        <w:t>Сумма</w:t>
      </w:r>
      <w:r w:rsidR="00E44043" w:rsidRPr="006672B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672B3">
        <w:rPr>
          <w:rFonts w:ascii="Times New Roman" w:hAnsi="Times New Roman" w:cs="Times New Roman"/>
          <w:sz w:val="24"/>
          <w:szCs w:val="24"/>
        </w:rPr>
        <w:t xml:space="preserve"> заглавной части документа.</w:t>
      </w:r>
      <w:r w:rsidR="00BA7710" w:rsidRPr="006672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710" w:rsidRPr="006672B3" w:rsidRDefault="00BA7710" w:rsidP="006672B3">
      <w:pPr>
        <w:pStyle w:val="a3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672B3">
        <w:rPr>
          <w:rFonts w:ascii="Times New Roman" w:hAnsi="Times New Roman" w:cs="Times New Roman"/>
          <w:sz w:val="24"/>
          <w:szCs w:val="24"/>
        </w:rPr>
        <w:t xml:space="preserve">При выключении признака значение поля </w:t>
      </w:r>
      <w:r w:rsidR="00701047">
        <w:rPr>
          <w:rFonts w:ascii="Times New Roman" w:hAnsi="Times New Roman" w:cs="Times New Roman"/>
          <w:sz w:val="24"/>
          <w:szCs w:val="24"/>
        </w:rPr>
        <w:t>«</w:t>
      </w:r>
      <w:r w:rsidRPr="006672B3">
        <w:rPr>
          <w:rFonts w:ascii="Times New Roman" w:hAnsi="Times New Roman" w:cs="Times New Roman"/>
          <w:i/>
          <w:iCs/>
          <w:sz w:val="24"/>
          <w:szCs w:val="24"/>
        </w:rPr>
        <w:t>К исполнению</w:t>
      </w:r>
      <w:r w:rsidR="0070104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6672B3">
        <w:rPr>
          <w:rFonts w:ascii="Times New Roman" w:hAnsi="Times New Roman" w:cs="Times New Roman"/>
          <w:sz w:val="24"/>
          <w:szCs w:val="24"/>
        </w:rPr>
        <w:t xml:space="preserve"> обнуляется.</w:t>
      </w:r>
    </w:p>
    <w:p w:rsidR="006672B3" w:rsidRDefault="006672B3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</w:p>
    <w:p w:rsidR="00921B27" w:rsidRPr="0018581E" w:rsidRDefault="00BA7710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18581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Примечание.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Признак недоступен для редактирования, если на </w:t>
      </w:r>
      <w:r w:rsidR="00E44043">
        <w:rPr>
          <w:rFonts w:ascii="Times New Roman" w:hAnsi="Times New Roman" w:cs="Times New Roman"/>
          <w:sz w:val="24"/>
          <w:szCs w:val="24"/>
          <w:highlight w:val="lightGray"/>
        </w:rPr>
        <w:t>в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кладке </w:t>
      </w:r>
      <w:r w:rsidR="00E44043" w:rsidRPr="00E44043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«</w:t>
      </w:r>
      <w:r w:rsidRPr="00E44043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Задолженность</w:t>
      </w:r>
      <w:r w:rsidR="00E44043" w:rsidRPr="00E44043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»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присутствуют строки с ссылками на ЭД «Договор», «Бюджетное обязательство», «Сведения об обязательствах и договоре БУ/АУ».</w:t>
      </w:r>
    </w:p>
    <w:p w:rsidR="00BA7710" w:rsidRPr="00015FD5" w:rsidRDefault="00BA7710" w:rsidP="00CC7E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7710" w:rsidRPr="00015FD5" w:rsidRDefault="00BA7710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 xml:space="preserve">ЭД «Обращение взыскания на средства учреждения» состоит из шести </w:t>
      </w:r>
      <w:r w:rsidR="0070104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015FD5">
        <w:rPr>
          <w:rFonts w:ascii="Times New Roman" w:hAnsi="Times New Roman" w:cs="Times New Roman"/>
          <w:b/>
          <w:bCs/>
          <w:sz w:val="24"/>
          <w:szCs w:val="24"/>
        </w:rPr>
        <w:t>кладок:</w:t>
      </w:r>
    </w:p>
    <w:p w:rsidR="00BA7710" w:rsidRPr="00015FD5" w:rsidRDefault="00BA7710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1. Общая информация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после обработки документа до статуса «новый» становится недоступна для редактирования. Заполняются следующие поля:</w:t>
      </w:r>
    </w:p>
    <w:p w:rsidR="00BA7710" w:rsidRPr="00015FD5" w:rsidRDefault="0034160F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 Периодичность выплат – из раскрывающегося списка выбирается одно из значений:</w:t>
      </w:r>
      <w:r w:rsid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BA7710" w:rsidRPr="00015FD5">
        <w:rPr>
          <w:rFonts w:ascii="Times New Roman" w:hAnsi="Times New Roman" w:cs="Times New Roman"/>
          <w:i/>
          <w:iCs/>
          <w:sz w:val="24"/>
          <w:szCs w:val="24"/>
        </w:rPr>
        <w:t>Нет, Месяц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или </w:t>
      </w:r>
      <w:r w:rsidR="00BA7710" w:rsidRPr="00015FD5">
        <w:rPr>
          <w:rFonts w:ascii="Times New Roman" w:hAnsi="Times New Roman" w:cs="Times New Roman"/>
          <w:i/>
          <w:iCs/>
          <w:sz w:val="24"/>
          <w:szCs w:val="24"/>
        </w:rPr>
        <w:t>Квартал</w:t>
      </w:r>
      <w:r w:rsidR="00BA7710" w:rsidRPr="00015FD5">
        <w:rPr>
          <w:rFonts w:ascii="Times New Roman" w:hAnsi="Times New Roman" w:cs="Times New Roman"/>
          <w:sz w:val="24"/>
          <w:szCs w:val="24"/>
        </w:rPr>
        <w:t>. Обязательное для заполнения.</w:t>
      </w:r>
    </w:p>
    <w:p w:rsidR="00BA7710" w:rsidRPr="00015FD5" w:rsidRDefault="0034160F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 Номер почтового уведомления – номер почтового извещения на заказное письмо с обращением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BA7710" w:rsidRPr="00015FD5">
        <w:rPr>
          <w:rFonts w:ascii="Times New Roman" w:hAnsi="Times New Roman" w:cs="Times New Roman"/>
          <w:sz w:val="24"/>
          <w:szCs w:val="24"/>
        </w:rPr>
        <w:t>взыскания. Необязательное для заполнения.</w:t>
      </w:r>
    </w:p>
    <w:p w:rsidR="00BA7710" w:rsidRPr="00015FD5" w:rsidRDefault="0034160F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 Дата почтового уведомления – дата почтового извещения на заказное письмо с обращением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BA7710" w:rsidRPr="00015FD5">
        <w:rPr>
          <w:rFonts w:ascii="Times New Roman" w:hAnsi="Times New Roman" w:cs="Times New Roman"/>
          <w:sz w:val="24"/>
          <w:szCs w:val="24"/>
        </w:rPr>
        <w:t>взыскания. Необязательное для заполнения.</w:t>
      </w:r>
    </w:p>
    <w:p w:rsidR="00BA7710" w:rsidRPr="00015FD5" w:rsidRDefault="0034160F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 Предъявитель – информация о предъявителе почтового извещения на заказное письмо с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="00BA7710" w:rsidRPr="00015FD5">
        <w:rPr>
          <w:rFonts w:ascii="Times New Roman" w:hAnsi="Times New Roman" w:cs="Times New Roman"/>
          <w:sz w:val="24"/>
          <w:szCs w:val="24"/>
        </w:rPr>
        <w:t xml:space="preserve">обращением взыскания. Необязательное для заполнения. </w:t>
      </w:r>
    </w:p>
    <w:p w:rsidR="0034160F" w:rsidRPr="00015FD5" w:rsidRDefault="0034160F" w:rsidP="00BA77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Комментарий – причина возврата обращения взыскания. Необязательное для заполнения.</w:t>
      </w:r>
    </w:p>
    <w:p w:rsidR="0034160F" w:rsidRDefault="0034160F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Основание – ссылка на официальный документ или приказ, на основании которого создается электронный документ. Значение вводится с клавиатуры или выбирается в справочнике </w:t>
      </w:r>
      <w:r w:rsidR="002159EF" w:rsidRPr="002159EF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Основания документов</w:t>
      </w:r>
      <w:r w:rsidR="002159EF"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, открывающемся при нажатии кнопки </w:t>
      </w:r>
      <w:r w:rsidRPr="00015FD5">
        <w:rPr>
          <w:noProof/>
          <w:sz w:val="24"/>
          <w:szCs w:val="24"/>
        </w:rPr>
        <w:drawing>
          <wp:inline distT="0" distB="0" distL="0" distR="0" wp14:anchorId="19478013" wp14:editId="65D99789">
            <wp:extent cx="270378" cy="30157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793" cy="3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FD5">
        <w:rPr>
          <w:rFonts w:ascii="Times New Roman" w:hAnsi="Times New Roman" w:cs="Times New Roman"/>
          <w:sz w:val="24"/>
          <w:szCs w:val="24"/>
        </w:rPr>
        <w:t xml:space="preserve">. Введенное основание можно добавить в справочник нажатием кнопки </w:t>
      </w:r>
      <w:r w:rsidRPr="00015FD5">
        <w:rPr>
          <w:noProof/>
          <w:sz w:val="24"/>
          <w:szCs w:val="24"/>
        </w:rPr>
        <w:drawing>
          <wp:inline distT="0" distB="0" distL="0" distR="0" wp14:anchorId="77F11C8B" wp14:editId="393AA5C1">
            <wp:extent cx="201316" cy="3676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996" cy="38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5FD5">
        <w:rPr>
          <w:rFonts w:ascii="Times New Roman" w:hAnsi="Times New Roman" w:cs="Times New Roman"/>
          <w:sz w:val="24"/>
          <w:szCs w:val="24"/>
        </w:rPr>
        <w:t xml:space="preserve"> (Добавить в справочник). </w:t>
      </w:r>
    </w:p>
    <w:p w:rsidR="00015FD5" w:rsidRPr="00015FD5" w:rsidRDefault="00015FD5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FD5" w:rsidRDefault="00015FD5" w:rsidP="007339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95D407" wp14:editId="23C0568B">
            <wp:extent cx="5534700" cy="4071068"/>
            <wp:effectExtent l="0" t="0" r="889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164" cy="40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D5" w:rsidRDefault="00015FD5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4160F" w:rsidRPr="00015FD5" w:rsidRDefault="00BA7710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2. Должник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после обработки документа до статуса «новый» становится недоступна для редактирования</w:t>
      </w:r>
      <w:r w:rsidR="0034160F" w:rsidRPr="00015FD5">
        <w:rPr>
          <w:rFonts w:ascii="Times New Roman" w:hAnsi="Times New Roman" w:cs="Times New Roman"/>
          <w:sz w:val="24"/>
          <w:szCs w:val="24"/>
        </w:rPr>
        <w:t>. Указывается информация об организации должника, на средства бюджета которого осуществляется обращение взыскания. Указываются реквизиты организации должника:</w:t>
      </w:r>
    </w:p>
    <w:p w:rsidR="0034160F" w:rsidRPr="00015FD5" w:rsidRDefault="0034160F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ИНН – ИНН организации должника. Выбирается в справочнике </w:t>
      </w:r>
      <w:r w:rsidR="002159EF"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Организации</w:t>
      </w:r>
      <w:r w:rsidR="002159EF"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>. Обязательное для заполнения.</w:t>
      </w:r>
    </w:p>
    <w:p w:rsidR="0034160F" w:rsidRPr="00015FD5" w:rsidRDefault="0034160F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Поля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КПП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Организация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заполняются автоматически из справочника </w:t>
      </w:r>
      <w:r w:rsidR="002159EF"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Организации</w:t>
      </w:r>
      <w:r w:rsidR="002159EF" w:rsidRPr="002159EF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после</w:t>
      </w:r>
      <w:r w:rsidR="001059ED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выбора ИНН организации. Обязательные для заполнения.</w:t>
      </w:r>
    </w:p>
    <w:p w:rsidR="0034160F" w:rsidRPr="00015FD5" w:rsidRDefault="0034160F" w:rsidP="003416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Для очистки группы полей рядом с полем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ИНН</w:t>
      </w:r>
      <w:r w:rsidRPr="00015FD5">
        <w:rPr>
          <w:rFonts w:ascii="Times New Roman" w:hAnsi="Times New Roman" w:cs="Times New Roman"/>
          <w:sz w:val="24"/>
          <w:szCs w:val="24"/>
        </w:rPr>
        <w:t xml:space="preserve"> нажимается кнопка </w:t>
      </w:r>
      <w:r w:rsidR="001059ED" w:rsidRPr="00015F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5900" cy="2070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9ED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(Очистить).</w:t>
      </w:r>
    </w:p>
    <w:p w:rsidR="00015FD5" w:rsidRDefault="00015FD5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15FD5" w:rsidRDefault="00015FD5" w:rsidP="007339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06D1074" wp14:editId="02D9ECCB">
            <wp:extent cx="5357440" cy="3954579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3737" cy="396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ED" w:rsidRPr="00015FD5" w:rsidRDefault="00BA7710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Взыскатель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после обработки документа до статуса «новый» становится недоступна для редактирования</w:t>
      </w:r>
      <w:r w:rsidR="001059ED" w:rsidRPr="00015FD5">
        <w:rPr>
          <w:rFonts w:ascii="Times New Roman" w:hAnsi="Times New Roman" w:cs="Times New Roman"/>
          <w:sz w:val="24"/>
          <w:szCs w:val="24"/>
        </w:rPr>
        <w:t>. Указывается информация о физическом или юридическом лице, по заявлению которого осуществляется обращение взыскания. Заполняются следующие поля: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В поле </w:t>
      </w:r>
      <w:r w:rsidR="00C33EE7" w:rsidRPr="00C33EE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Тип</w:t>
      </w:r>
      <w:r w:rsidR="00C33EE7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устанавливается одно из значений: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Юридическое лицо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Физическое лицо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Лицевой счет – лицевой счет взыскателя физического лица. Необязательное для заполнения.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- Паспортные данные – паспортные данные взыскателя физического лица. Необязательное для заполнения.</w:t>
      </w:r>
    </w:p>
    <w:p w:rsidR="001059ED" w:rsidRPr="0018581E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18581E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Примечание.</w:t>
      </w:r>
      <w:r w:rsidRPr="0018581E">
        <w:rPr>
          <w:rFonts w:ascii="Times New Roman" w:hAnsi="Times New Roman" w:cs="Times New Roman"/>
          <w:sz w:val="24"/>
          <w:szCs w:val="24"/>
          <w:highlight w:val="lightGray"/>
        </w:rPr>
        <w:t xml:space="preserve"> Поля Лицевой счет и Паспортные данные заполняются при установленном значении «Физическое лицо» в поле Тип.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ИНН – ИНН взыскателя. Выбирается в справочнике </w:t>
      </w:r>
      <w:r w:rsidR="00C33EE7" w:rsidRPr="00C33EE7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C33EE7">
        <w:rPr>
          <w:rFonts w:ascii="Times New Roman" w:hAnsi="Times New Roman" w:cs="Times New Roman"/>
          <w:i/>
          <w:iCs/>
          <w:sz w:val="24"/>
          <w:szCs w:val="24"/>
          <w:u w:val="single"/>
        </w:rPr>
        <w:t>Организации</w:t>
      </w:r>
      <w:r w:rsidR="00C33EE7" w:rsidRPr="00C33EE7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C33EE7">
        <w:rPr>
          <w:rFonts w:ascii="Times New Roman" w:hAnsi="Times New Roman" w:cs="Times New Roman"/>
          <w:i/>
          <w:iCs/>
          <w:sz w:val="24"/>
          <w:szCs w:val="24"/>
          <w:u w:val="single"/>
        </w:rPr>
        <w:t>.</w:t>
      </w:r>
      <w:r w:rsidRPr="00015FD5">
        <w:rPr>
          <w:rFonts w:ascii="Times New Roman" w:hAnsi="Times New Roman" w:cs="Times New Roman"/>
          <w:sz w:val="24"/>
          <w:szCs w:val="24"/>
        </w:rPr>
        <w:t xml:space="preserve"> Обязательное для заполнения.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Рядом с полями ИНН и Счет располагается кнопка </w:t>
      </w:r>
      <w:r w:rsidRPr="00015F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6685" cy="18986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5FD5">
        <w:rPr>
          <w:rFonts w:ascii="Times New Roman" w:hAnsi="Times New Roman" w:cs="Times New Roman"/>
          <w:sz w:val="24"/>
          <w:szCs w:val="24"/>
        </w:rPr>
        <w:t xml:space="preserve"> для выбора из справочников 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Локальные организации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Локальные счета организации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соответственно.</w:t>
      </w:r>
    </w:p>
    <w:p w:rsidR="001059ED" w:rsidRPr="00015FD5" w:rsidRDefault="001059ED" w:rsidP="00105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Поля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КПП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Организация</w:t>
      </w:r>
      <w:r w:rsidRPr="00015FD5">
        <w:rPr>
          <w:rFonts w:ascii="Times New Roman" w:hAnsi="Times New Roman" w:cs="Times New Roman"/>
          <w:sz w:val="24"/>
          <w:szCs w:val="24"/>
        </w:rPr>
        <w:t xml:space="preserve"> заполняются автоматически из справочника 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Организации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после выбора ИНН организации или физического лица. Обязательные для заполнения.</w:t>
      </w:r>
    </w:p>
    <w:p w:rsidR="001059ED" w:rsidRPr="00015FD5" w:rsidRDefault="00E71405" w:rsidP="00E71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Счет – счет взыскателя, на который должны быть перечислены средства. В справочнике 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«</w:t>
      </w:r>
      <w:r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Счета организации</w:t>
      </w:r>
      <w:r w:rsidR="009B2771" w:rsidRPr="009B2771">
        <w:rPr>
          <w:rFonts w:ascii="Times New Roman" w:hAnsi="Times New Roman" w:cs="Times New Roman"/>
          <w:i/>
          <w:iCs/>
          <w:sz w:val="24"/>
          <w:szCs w:val="24"/>
          <w:u w:val="single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для выбора доступны только счета типа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Банковский</w:t>
      </w:r>
      <w:r w:rsidRPr="00015FD5">
        <w:rPr>
          <w:rFonts w:ascii="Times New Roman" w:hAnsi="Times New Roman" w:cs="Times New Roman"/>
          <w:sz w:val="24"/>
          <w:szCs w:val="24"/>
        </w:rPr>
        <w:t xml:space="preserve">,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Казначейский</w:t>
      </w:r>
      <w:r w:rsidRPr="00015FD5">
        <w:rPr>
          <w:rFonts w:ascii="Times New Roman" w:hAnsi="Times New Roman" w:cs="Times New Roman"/>
          <w:sz w:val="24"/>
          <w:szCs w:val="24"/>
        </w:rPr>
        <w:t xml:space="preserve">,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Лицевой счет в ФК</w:t>
      </w:r>
      <w:r w:rsidRPr="00015FD5">
        <w:rPr>
          <w:rFonts w:ascii="Times New Roman" w:hAnsi="Times New Roman" w:cs="Times New Roman"/>
          <w:sz w:val="24"/>
          <w:szCs w:val="24"/>
        </w:rPr>
        <w:t xml:space="preserve">,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Счет по доходам в УФК</w:t>
      </w:r>
      <w:r w:rsidRPr="00015FD5">
        <w:rPr>
          <w:rFonts w:ascii="Times New Roman" w:hAnsi="Times New Roman" w:cs="Times New Roman"/>
          <w:sz w:val="24"/>
          <w:szCs w:val="24"/>
        </w:rPr>
        <w:t xml:space="preserve">,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Лицевой счет по доходам в ФК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Лицевой счет в ФО</w:t>
      </w:r>
      <w:r w:rsidRPr="00015FD5">
        <w:rPr>
          <w:rFonts w:ascii="Times New Roman" w:hAnsi="Times New Roman" w:cs="Times New Roman"/>
          <w:sz w:val="24"/>
          <w:szCs w:val="24"/>
        </w:rPr>
        <w:t>. Обязательное для заполнения.</w:t>
      </w:r>
    </w:p>
    <w:p w:rsidR="00E71405" w:rsidRPr="00015FD5" w:rsidRDefault="00E71405" w:rsidP="00E714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 xml:space="preserve">- Поля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БИК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Банк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015FD5">
        <w:rPr>
          <w:rFonts w:ascii="Times New Roman" w:hAnsi="Times New Roman" w:cs="Times New Roman"/>
          <w:i/>
          <w:iCs/>
          <w:sz w:val="24"/>
          <w:szCs w:val="24"/>
        </w:rPr>
        <w:t>Коррсчет</w:t>
      </w:r>
      <w:proofErr w:type="spellEnd"/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15FD5">
        <w:rPr>
          <w:rFonts w:ascii="Times New Roman" w:hAnsi="Times New Roman" w:cs="Times New Roman"/>
          <w:i/>
          <w:iCs/>
          <w:sz w:val="24"/>
          <w:szCs w:val="24"/>
        </w:rPr>
        <w:t>Доп.офис</w:t>
      </w:r>
      <w:proofErr w:type="spellEnd"/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заполняются автоматически после указания счета.</w:t>
      </w:r>
    </w:p>
    <w:p w:rsidR="00015FD5" w:rsidRDefault="00015FD5" w:rsidP="0073396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390741B" wp14:editId="66B84930">
            <wp:extent cx="6120765" cy="45135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FD5" w:rsidRDefault="00015FD5" w:rsidP="007E3EA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71405" w:rsidRPr="00015FD5" w:rsidRDefault="00BA7710" w:rsidP="007E3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4. Задолженность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после обработки документа до статуса «зарегистрирован» становится недоступна для редактирования, кроме полей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Номер документа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и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Дата документа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группы полей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Запрос-требование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E71405" w:rsidRPr="00015FD5">
        <w:rPr>
          <w:rFonts w:ascii="Times New Roman" w:hAnsi="Times New Roman" w:cs="Times New Roman"/>
          <w:sz w:val="24"/>
          <w:szCs w:val="24"/>
        </w:rPr>
        <w:t xml:space="preserve">. </w:t>
      </w:r>
      <w:r w:rsidR="00A84484">
        <w:rPr>
          <w:rFonts w:ascii="Times New Roman" w:hAnsi="Times New Roman" w:cs="Times New Roman"/>
          <w:sz w:val="24"/>
          <w:szCs w:val="24"/>
        </w:rPr>
        <w:t xml:space="preserve">При формировании </w:t>
      </w:r>
      <w:r w:rsidR="00A84484" w:rsidRPr="00015FD5">
        <w:rPr>
          <w:rFonts w:ascii="Times New Roman" w:hAnsi="Times New Roman" w:cs="Times New Roman"/>
          <w:sz w:val="24"/>
          <w:szCs w:val="24"/>
        </w:rPr>
        <w:t>ЭД «Обращение взыскания на средства учреждения»</w:t>
      </w:r>
      <w:r w:rsidR="00A84484">
        <w:rPr>
          <w:rFonts w:ascii="Times New Roman" w:hAnsi="Times New Roman" w:cs="Times New Roman"/>
          <w:sz w:val="24"/>
          <w:szCs w:val="24"/>
        </w:rPr>
        <w:t xml:space="preserve"> для БУ/АУ з</w:t>
      </w:r>
      <w:r w:rsidR="00A84484" w:rsidRPr="00015FD5">
        <w:rPr>
          <w:rFonts w:ascii="Times New Roman" w:hAnsi="Times New Roman" w:cs="Times New Roman"/>
          <w:sz w:val="24"/>
          <w:szCs w:val="24"/>
        </w:rPr>
        <w:t>аполня</w:t>
      </w:r>
      <w:r w:rsidR="00A84484">
        <w:rPr>
          <w:rFonts w:ascii="Times New Roman" w:hAnsi="Times New Roman" w:cs="Times New Roman"/>
          <w:sz w:val="24"/>
          <w:szCs w:val="24"/>
        </w:rPr>
        <w:t>е</w:t>
      </w:r>
      <w:r w:rsidR="00A84484" w:rsidRPr="00015FD5">
        <w:rPr>
          <w:rFonts w:ascii="Times New Roman" w:hAnsi="Times New Roman" w:cs="Times New Roman"/>
          <w:sz w:val="24"/>
          <w:szCs w:val="24"/>
        </w:rPr>
        <w:t>тся пол</w:t>
      </w:r>
      <w:r w:rsidR="00A84484">
        <w:rPr>
          <w:rFonts w:ascii="Times New Roman" w:hAnsi="Times New Roman" w:cs="Times New Roman"/>
          <w:sz w:val="24"/>
          <w:szCs w:val="24"/>
        </w:rPr>
        <w:t xml:space="preserve">е </w:t>
      </w:r>
      <w:r w:rsidR="009B2771">
        <w:rPr>
          <w:rFonts w:ascii="Times New Roman" w:hAnsi="Times New Roman" w:cs="Times New Roman"/>
          <w:sz w:val="24"/>
          <w:szCs w:val="24"/>
        </w:rPr>
        <w:t>«</w:t>
      </w:r>
      <w:r w:rsidR="00A84484" w:rsidRPr="004F4C40">
        <w:rPr>
          <w:rFonts w:ascii="Times New Roman" w:hAnsi="Times New Roman" w:cs="Times New Roman"/>
          <w:i/>
          <w:iCs/>
          <w:sz w:val="24"/>
          <w:szCs w:val="24"/>
        </w:rPr>
        <w:t>Срок предоставления информации</w:t>
      </w:r>
      <w:r w:rsidR="009B2771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84484" w:rsidRPr="00015FD5">
        <w:rPr>
          <w:rFonts w:ascii="Times New Roman" w:hAnsi="Times New Roman" w:cs="Times New Roman"/>
          <w:sz w:val="24"/>
          <w:szCs w:val="24"/>
        </w:rPr>
        <w:t xml:space="preserve"> – дата предоставления информации по задолженности </w:t>
      </w:r>
      <w:r w:rsidR="00A84484">
        <w:rPr>
          <w:rFonts w:ascii="Times New Roman" w:hAnsi="Times New Roman" w:cs="Times New Roman"/>
          <w:sz w:val="24"/>
          <w:szCs w:val="24"/>
        </w:rPr>
        <w:t>(н</w:t>
      </w:r>
      <w:r w:rsidR="00A84484" w:rsidRPr="00015FD5">
        <w:rPr>
          <w:rFonts w:ascii="Times New Roman" w:hAnsi="Times New Roman" w:cs="Times New Roman"/>
          <w:sz w:val="24"/>
          <w:szCs w:val="24"/>
        </w:rPr>
        <w:t>еобязательное для заполнения</w:t>
      </w:r>
      <w:r w:rsidR="00A84484">
        <w:rPr>
          <w:rFonts w:ascii="Times New Roman" w:hAnsi="Times New Roman" w:cs="Times New Roman"/>
          <w:sz w:val="24"/>
          <w:szCs w:val="24"/>
        </w:rPr>
        <w:t xml:space="preserve">). </w:t>
      </w:r>
      <w:r w:rsidR="007E3EA2" w:rsidRPr="004F4C40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E71405" w:rsidRPr="004F4C40">
        <w:rPr>
          <w:rFonts w:ascii="Times New Roman" w:hAnsi="Times New Roman" w:cs="Times New Roman"/>
          <w:b/>
          <w:bCs/>
          <w:sz w:val="24"/>
          <w:szCs w:val="24"/>
        </w:rPr>
        <w:t>казывается перечень бюджетных обязательств,</w:t>
      </w:r>
      <w:r w:rsidR="007E3EA2" w:rsidRPr="004F4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1405" w:rsidRPr="004F4C40">
        <w:rPr>
          <w:rFonts w:ascii="Times New Roman" w:hAnsi="Times New Roman" w:cs="Times New Roman"/>
          <w:b/>
          <w:bCs/>
          <w:sz w:val="24"/>
          <w:szCs w:val="24"/>
        </w:rPr>
        <w:t>сформированных в результате обработки ЭД «Сведения об обязательствах</w:t>
      </w:r>
      <w:r w:rsidR="007E3EA2" w:rsidRPr="004F4C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1405" w:rsidRPr="004F4C40">
        <w:rPr>
          <w:rFonts w:ascii="Times New Roman" w:hAnsi="Times New Roman" w:cs="Times New Roman"/>
          <w:b/>
          <w:bCs/>
          <w:sz w:val="24"/>
          <w:szCs w:val="24"/>
        </w:rPr>
        <w:t>и договоре БУ/АУ», в котором указана ссылка на обращение взыскания</w:t>
      </w:r>
      <w:r w:rsidR="007E3EA2" w:rsidRPr="004F4C4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84484" w:rsidRPr="00015FD5" w:rsidRDefault="00A84484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lastRenderedPageBreak/>
        <w:t>При выборе ЭД «Сведения об обязательствах и договоре БУ/АУ» возможно использование одной из двух схем:</w:t>
      </w:r>
    </w:p>
    <w:p w:rsidR="009B2771" w:rsidRPr="009B2771" w:rsidRDefault="00A84484" w:rsidP="009B2771">
      <w:pPr>
        <w:pStyle w:val="a3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2771">
        <w:rPr>
          <w:rFonts w:ascii="Times New Roman" w:hAnsi="Times New Roman" w:cs="Times New Roman"/>
          <w:b/>
          <w:bCs/>
          <w:sz w:val="24"/>
          <w:szCs w:val="24"/>
          <w:u w:val="single"/>
        </w:rPr>
        <w:t>В первом случае</w:t>
      </w:r>
      <w:r w:rsidRPr="009B2771">
        <w:rPr>
          <w:rFonts w:ascii="Times New Roman" w:hAnsi="Times New Roman" w:cs="Times New Roman"/>
          <w:sz w:val="24"/>
          <w:szCs w:val="24"/>
        </w:rPr>
        <w:t xml:space="preserve"> – используется ранее зарегистрированный ЭД «Сведения об обязательствах и договоре БУ/АУ», по которому возникла задолженность. Данная схема используется, если в решении судебного или налогового органа содержится полная информация о контракте (договоре), по которому возникла задолженность, с полным указанием реквизитов. </w:t>
      </w:r>
    </w:p>
    <w:p w:rsidR="009B2771" w:rsidRDefault="00A84484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sz w:val="24"/>
          <w:szCs w:val="24"/>
        </w:rPr>
        <w:t>Специалист отдела правового обеспечения и судебной защиты Минфина</w:t>
      </w:r>
      <w:r w:rsidR="00AF044D">
        <w:rPr>
          <w:rFonts w:ascii="Times New Roman" w:hAnsi="Times New Roman" w:cs="Times New Roman"/>
          <w:sz w:val="24"/>
          <w:szCs w:val="24"/>
        </w:rPr>
        <w:t xml:space="preserve"> </w:t>
      </w:r>
      <w:r w:rsidR="00AF044D" w:rsidRPr="00015FD5">
        <w:rPr>
          <w:rFonts w:ascii="Times New Roman" w:hAnsi="Times New Roman" w:cs="Times New Roman"/>
          <w:sz w:val="24"/>
          <w:szCs w:val="24"/>
        </w:rPr>
        <w:t>(уполномоченный сотрудник финансового органа)</w:t>
      </w:r>
      <w:r>
        <w:rPr>
          <w:rFonts w:ascii="Times New Roman" w:hAnsi="Times New Roman" w:cs="Times New Roman"/>
          <w:sz w:val="24"/>
          <w:szCs w:val="24"/>
        </w:rPr>
        <w:t xml:space="preserve"> доводит </w:t>
      </w:r>
      <w:r w:rsidRPr="00015FD5">
        <w:rPr>
          <w:rFonts w:ascii="Times New Roman" w:hAnsi="Times New Roman" w:cs="Times New Roman"/>
          <w:sz w:val="24"/>
          <w:szCs w:val="24"/>
        </w:rPr>
        <w:t>ЭД «Обращение взыскания на средства учреждения»</w:t>
      </w:r>
      <w:r>
        <w:rPr>
          <w:rFonts w:ascii="Times New Roman" w:hAnsi="Times New Roman" w:cs="Times New Roman"/>
          <w:sz w:val="24"/>
          <w:szCs w:val="24"/>
        </w:rPr>
        <w:t xml:space="preserve"> до статуса «Зарегистрирован». </w:t>
      </w:r>
    </w:p>
    <w:p w:rsidR="00A84484" w:rsidRDefault="00A84484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Должнику необходимо перерегистрировать </w:t>
      </w:r>
      <w:r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 xml:space="preserve">, по которому образовалась задолженность. А также сформировать и зарегистрировать </w:t>
      </w:r>
      <w:r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 xml:space="preserve"> на сумму госпошлины и судебных расходов. </w:t>
      </w:r>
    </w:p>
    <w:p w:rsidR="00A84484" w:rsidRDefault="00A84484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создании </w:t>
      </w:r>
      <w:r w:rsidR="00EE0BBA">
        <w:rPr>
          <w:rFonts w:ascii="Times New Roman" w:hAnsi="Times New Roman" w:cs="Times New Roman"/>
          <w:sz w:val="24"/>
          <w:szCs w:val="24"/>
        </w:rPr>
        <w:t xml:space="preserve">на сумму госпошлины и судебных расходов </w:t>
      </w:r>
      <w:r>
        <w:rPr>
          <w:rFonts w:ascii="Times New Roman" w:hAnsi="Times New Roman" w:cs="Times New Roman"/>
          <w:sz w:val="24"/>
          <w:szCs w:val="24"/>
        </w:rPr>
        <w:t xml:space="preserve">нового </w:t>
      </w:r>
      <w:r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0BBA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EE0BBA" w:rsidRPr="00E44043">
        <w:rPr>
          <w:rFonts w:ascii="Times New Roman" w:hAnsi="Times New Roman" w:cs="Times New Roman"/>
          <w:b/>
          <w:bCs/>
          <w:sz w:val="24"/>
          <w:szCs w:val="24"/>
        </w:rPr>
        <w:t>«Общая информация»</w:t>
      </w:r>
      <w:r w:rsidR="00EE0BBA">
        <w:rPr>
          <w:rFonts w:ascii="Times New Roman" w:hAnsi="Times New Roman" w:cs="Times New Roman"/>
          <w:sz w:val="24"/>
          <w:szCs w:val="24"/>
        </w:rPr>
        <w:t xml:space="preserve"> необходимо выбрать </w:t>
      </w:r>
      <w:r w:rsidR="00EE0BBA" w:rsidRPr="00015FD5">
        <w:rPr>
          <w:rFonts w:ascii="Times New Roman" w:hAnsi="Times New Roman" w:cs="Times New Roman"/>
          <w:sz w:val="24"/>
          <w:szCs w:val="24"/>
        </w:rPr>
        <w:t>ЭД «Обращение взыскания на средства учреждения»</w:t>
      </w:r>
      <w:r w:rsidR="00EE0BBA">
        <w:rPr>
          <w:rFonts w:ascii="Times New Roman" w:hAnsi="Times New Roman" w:cs="Times New Roman"/>
          <w:sz w:val="24"/>
          <w:szCs w:val="24"/>
        </w:rPr>
        <w:t xml:space="preserve"> путем нажатия кнопки </w:t>
      </w:r>
      <w:r w:rsidR="00EE0BBA" w:rsidRPr="00015F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204999" wp14:editId="3FB444A1">
            <wp:extent cx="146685" cy="189865"/>
            <wp:effectExtent l="0" t="0" r="571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BBA">
        <w:rPr>
          <w:rFonts w:ascii="Times New Roman" w:hAnsi="Times New Roman" w:cs="Times New Roman"/>
          <w:sz w:val="24"/>
          <w:szCs w:val="24"/>
        </w:rPr>
        <w:t>. Далее корректно указать данные в заголовочной части и во всех вкладках.</w:t>
      </w:r>
    </w:p>
    <w:p w:rsidR="00A84484" w:rsidRDefault="00A84484" w:rsidP="00EE0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DD19BD" wp14:editId="36C919CC">
            <wp:extent cx="6479540" cy="14357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4" w:rsidRDefault="00A84484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0BBA" w:rsidRPr="00EE0BBA" w:rsidRDefault="00EE0BBA" w:rsidP="00EE0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 перерегистрации имеющегося </w:t>
      </w:r>
      <w:r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 xml:space="preserve">, по которому возникла задолженность, необходимо заполнить на вкладке </w:t>
      </w:r>
      <w:r w:rsidR="00E44043" w:rsidRPr="00E4404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44043">
        <w:rPr>
          <w:rFonts w:ascii="Times New Roman" w:hAnsi="Times New Roman" w:cs="Times New Roman"/>
          <w:b/>
          <w:bCs/>
          <w:sz w:val="24"/>
          <w:szCs w:val="24"/>
        </w:rPr>
        <w:t>Общая информация</w:t>
      </w:r>
      <w:r w:rsidR="00E44043" w:rsidRPr="00E4404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440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реквизиты обращения взыскания. </w:t>
      </w:r>
    </w:p>
    <w:p w:rsidR="00EE0BBA" w:rsidRDefault="00EE0BBA" w:rsidP="00EE0B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E07A74" wp14:editId="182863FA">
            <wp:extent cx="5403702" cy="4858247"/>
            <wp:effectExtent l="0" t="0" r="698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8223" cy="48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84" w:rsidRDefault="00EE0BBA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необходимо проверить суммы в заголовочной части</w:t>
      </w:r>
      <w:r w:rsidR="0093745F">
        <w:rPr>
          <w:rFonts w:ascii="Times New Roman" w:hAnsi="Times New Roman" w:cs="Times New Roman"/>
          <w:sz w:val="24"/>
          <w:szCs w:val="24"/>
        </w:rPr>
        <w:t>, строке расшифровки, графике оплаты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745F"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 w:rsidR="0093745F">
        <w:rPr>
          <w:rFonts w:ascii="Times New Roman" w:hAnsi="Times New Roman" w:cs="Times New Roman"/>
          <w:sz w:val="24"/>
          <w:szCs w:val="24"/>
        </w:rPr>
        <w:t xml:space="preserve"> на статусе «Черновик». </w:t>
      </w:r>
    </w:p>
    <w:p w:rsidR="0093745F" w:rsidRDefault="0093745F" w:rsidP="0093745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F7CFD" wp14:editId="2E48B495">
            <wp:extent cx="6479540" cy="28359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B5" w:rsidRDefault="000714B5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6D2C" w:rsidRDefault="0093745F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должнику необходимо зарегистрировать </w:t>
      </w:r>
      <w:r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6D2C" w:rsidRDefault="00AE6D2C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6D2C" w:rsidRDefault="00AE6D2C" w:rsidP="00AE6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  <w:u w:val="single"/>
        </w:rPr>
        <w:t>*Во втором случае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должником формируется и регистрируется новый ЭД «Сведения об обязательствах и договоре БУ/АУ» на сумму задолженности </w:t>
      </w:r>
      <w:r>
        <w:rPr>
          <w:rFonts w:ascii="Times New Roman" w:hAnsi="Times New Roman" w:cs="Times New Roman"/>
          <w:sz w:val="24"/>
          <w:szCs w:val="24"/>
        </w:rPr>
        <w:t>по контракту (договору), госпошлине, судебным расходам.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D2C" w:rsidRDefault="00AE6D2C" w:rsidP="00A8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E6D2C" w:rsidRDefault="00AE6D2C" w:rsidP="00AE6D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действий, описанных в вышеуказанных схемах,</w:t>
      </w:r>
      <w:r w:rsidR="0093745F">
        <w:rPr>
          <w:rFonts w:ascii="Times New Roman" w:hAnsi="Times New Roman" w:cs="Times New Roman"/>
          <w:sz w:val="24"/>
          <w:szCs w:val="24"/>
        </w:rPr>
        <w:t xml:space="preserve"> </w:t>
      </w:r>
      <w:r w:rsidR="0093745F" w:rsidRPr="00015FD5">
        <w:rPr>
          <w:rFonts w:ascii="Times New Roman" w:hAnsi="Times New Roman" w:cs="Times New Roman"/>
          <w:sz w:val="24"/>
          <w:szCs w:val="24"/>
        </w:rPr>
        <w:t>ЭД «Обращение взыскания на средства учреждения»</w:t>
      </w:r>
      <w:r>
        <w:rPr>
          <w:rFonts w:ascii="Times New Roman" w:hAnsi="Times New Roman" w:cs="Times New Roman"/>
          <w:sz w:val="24"/>
          <w:szCs w:val="24"/>
        </w:rPr>
        <w:t xml:space="preserve"> перейдет на статус «Исполнение» или «Исполнение по частям». Н</w:t>
      </w:r>
      <w:r w:rsidR="0093745F">
        <w:rPr>
          <w:rFonts w:ascii="Times New Roman" w:hAnsi="Times New Roman" w:cs="Times New Roman"/>
          <w:sz w:val="24"/>
          <w:szCs w:val="24"/>
        </w:rPr>
        <w:t xml:space="preserve">а вкладке </w:t>
      </w:r>
      <w:r w:rsidR="0093745F" w:rsidRPr="00E44043">
        <w:rPr>
          <w:rFonts w:ascii="Times New Roman" w:hAnsi="Times New Roman" w:cs="Times New Roman"/>
          <w:b/>
          <w:bCs/>
          <w:sz w:val="24"/>
          <w:szCs w:val="24"/>
        </w:rPr>
        <w:t>«Задолженность»</w:t>
      </w:r>
      <w:r w:rsidR="0093745F">
        <w:rPr>
          <w:rFonts w:ascii="Times New Roman" w:hAnsi="Times New Roman" w:cs="Times New Roman"/>
          <w:sz w:val="24"/>
          <w:szCs w:val="24"/>
        </w:rPr>
        <w:t xml:space="preserve"> отобразятся строки, по которым образовалась задолженность.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745F" w:rsidRPr="0093745F" w:rsidRDefault="0093745F" w:rsidP="005D5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6D1630" wp14:editId="6E1FADA7">
            <wp:extent cx="6037578" cy="4643561"/>
            <wp:effectExtent l="0" t="0" r="1905" b="508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8123" cy="466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E2" w:rsidRPr="00015FD5" w:rsidRDefault="00BA7710" w:rsidP="00891B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Исполнение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</w:t>
      </w:r>
      <w:r w:rsidR="00D7240F">
        <w:rPr>
          <w:rFonts w:ascii="Times New Roman" w:hAnsi="Times New Roman" w:cs="Times New Roman"/>
          <w:sz w:val="24"/>
          <w:szCs w:val="24"/>
        </w:rPr>
        <w:t>в</w:t>
      </w:r>
      <w:r w:rsidRPr="00015FD5">
        <w:rPr>
          <w:rFonts w:ascii="Times New Roman" w:hAnsi="Times New Roman" w:cs="Times New Roman"/>
          <w:sz w:val="24"/>
          <w:szCs w:val="24"/>
        </w:rPr>
        <w:t xml:space="preserve">кладка недоступна для редактирования, за исключением поля </w:t>
      </w:r>
      <w:r w:rsidR="00E44043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Исполнено</w:t>
      </w:r>
      <w:r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ранее</w:t>
      </w:r>
      <w:r w:rsidR="00E440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в статусе «отложен».</w:t>
      </w:r>
      <w:r w:rsidR="00891BE2" w:rsidRPr="00015FD5">
        <w:rPr>
          <w:rFonts w:ascii="Times New Roman" w:hAnsi="Times New Roman" w:cs="Times New Roman"/>
          <w:sz w:val="24"/>
          <w:szCs w:val="24"/>
        </w:rPr>
        <w:t xml:space="preserve"> Осуществляется просмотр информации о ходе осуществления выплат по обращению взыскания. Доступны для просмотра следующие поля:</w:t>
      </w:r>
    </w:p>
    <w:p w:rsidR="00891BE2" w:rsidRPr="00474643" w:rsidRDefault="00891BE2" w:rsidP="007E46F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643">
        <w:rPr>
          <w:rFonts w:ascii="Times New Roman" w:hAnsi="Times New Roman" w:cs="Times New Roman"/>
          <w:sz w:val="24"/>
          <w:szCs w:val="24"/>
        </w:rPr>
        <w:t>Срок исполнения – дата осуществления выплаты по документу.</w:t>
      </w:r>
      <w:r w:rsidR="00474643" w:rsidRPr="00474643">
        <w:rPr>
          <w:rFonts w:ascii="Times New Roman" w:hAnsi="Times New Roman" w:cs="Times New Roman"/>
          <w:sz w:val="24"/>
          <w:szCs w:val="24"/>
        </w:rPr>
        <w:t xml:space="preserve"> </w:t>
      </w:r>
      <w:r w:rsidRPr="00474643">
        <w:rPr>
          <w:rFonts w:ascii="Times New Roman" w:hAnsi="Times New Roman" w:cs="Times New Roman"/>
          <w:sz w:val="24"/>
          <w:szCs w:val="24"/>
        </w:rPr>
        <w:t xml:space="preserve">Если в связанном ЭД «Сведения об обязательствах и договоре БУ/АУ» строка текущего периода исполнения – единственная неисполненная, значение даты заполняется значением поля </w:t>
      </w:r>
      <w:r w:rsidR="00474643">
        <w:rPr>
          <w:rFonts w:ascii="Times New Roman" w:hAnsi="Times New Roman" w:cs="Times New Roman"/>
          <w:sz w:val="24"/>
          <w:szCs w:val="24"/>
        </w:rPr>
        <w:t>«</w:t>
      </w:r>
      <w:r w:rsidRPr="00474643">
        <w:rPr>
          <w:rFonts w:ascii="Times New Roman" w:hAnsi="Times New Roman" w:cs="Times New Roman"/>
          <w:i/>
          <w:iCs/>
          <w:sz w:val="24"/>
          <w:szCs w:val="24"/>
        </w:rPr>
        <w:t>Дата</w:t>
      </w:r>
      <w:r w:rsidR="00595053" w:rsidRPr="004746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4643">
        <w:rPr>
          <w:rFonts w:ascii="Times New Roman" w:hAnsi="Times New Roman" w:cs="Times New Roman"/>
          <w:i/>
          <w:iCs/>
          <w:sz w:val="24"/>
          <w:szCs w:val="24"/>
        </w:rPr>
        <w:t>окончания действия</w:t>
      </w:r>
      <w:r w:rsidR="004746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4746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74643">
        <w:rPr>
          <w:rFonts w:ascii="Times New Roman" w:hAnsi="Times New Roman" w:cs="Times New Roman"/>
          <w:sz w:val="24"/>
          <w:szCs w:val="24"/>
        </w:rPr>
        <w:t xml:space="preserve">с </w:t>
      </w:r>
      <w:r w:rsidR="00D7240F" w:rsidRPr="00474643">
        <w:rPr>
          <w:rFonts w:ascii="Times New Roman" w:hAnsi="Times New Roman" w:cs="Times New Roman"/>
          <w:sz w:val="24"/>
          <w:szCs w:val="24"/>
        </w:rPr>
        <w:t>в</w:t>
      </w:r>
      <w:r w:rsidRPr="00474643">
        <w:rPr>
          <w:rFonts w:ascii="Times New Roman" w:hAnsi="Times New Roman" w:cs="Times New Roman"/>
          <w:sz w:val="24"/>
          <w:szCs w:val="24"/>
        </w:rPr>
        <w:t xml:space="preserve">кладки </w:t>
      </w:r>
      <w:r w:rsidR="00755A8C" w:rsidRPr="0047464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474643">
        <w:rPr>
          <w:rFonts w:ascii="Times New Roman" w:hAnsi="Times New Roman" w:cs="Times New Roman"/>
          <w:b/>
          <w:bCs/>
          <w:sz w:val="24"/>
          <w:szCs w:val="24"/>
        </w:rPr>
        <w:t>Общая информация</w:t>
      </w:r>
      <w:r w:rsidR="00755A8C" w:rsidRPr="0047464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474643">
        <w:rPr>
          <w:rFonts w:ascii="Times New Roman" w:hAnsi="Times New Roman" w:cs="Times New Roman"/>
          <w:sz w:val="24"/>
          <w:szCs w:val="24"/>
        </w:rPr>
        <w:t xml:space="preserve"> ЭД «Сведения об обязательствах и</w:t>
      </w:r>
      <w:r w:rsidR="00595053" w:rsidRPr="00474643">
        <w:rPr>
          <w:rFonts w:ascii="Times New Roman" w:hAnsi="Times New Roman" w:cs="Times New Roman"/>
          <w:sz w:val="24"/>
          <w:szCs w:val="24"/>
        </w:rPr>
        <w:t xml:space="preserve"> </w:t>
      </w:r>
      <w:r w:rsidRPr="00474643">
        <w:rPr>
          <w:rFonts w:ascii="Times New Roman" w:hAnsi="Times New Roman" w:cs="Times New Roman"/>
          <w:sz w:val="24"/>
          <w:szCs w:val="24"/>
        </w:rPr>
        <w:t>договоре БУ/АУ».</w:t>
      </w:r>
    </w:p>
    <w:p w:rsidR="00595053" w:rsidRPr="00474643" w:rsidRDefault="00595053" w:rsidP="0047464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К исполнению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значение поля </w:t>
      </w:r>
      <w:r w:rsidR="00474643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Общая сумма</w:t>
      </w:r>
      <w:r w:rsidR="00474643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всех связанных и готовых к исполнению или исполненных документов для данного ИД</w:t>
      </w:r>
      <w:r w:rsidRPr="00474643">
        <w:rPr>
          <w:rFonts w:ascii="Times New Roman" w:hAnsi="Times New Roman" w:cs="Times New Roman"/>
          <w:sz w:val="24"/>
          <w:szCs w:val="24"/>
        </w:rPr>
        <w:t xml:space="preserve"> </w:t>
      </w:r>
      <w:r w:rsidR="00474643">
        <w:rPr>
          <w:rFonts w:ascii="Times New Roman" w:hAnsi="Times New Roman" w:cs="Times New Roman"/>
          <w:sz w:val="24"/>
          <w:szCs w:val="24"/>
        </w:rPr>
        <w:t>(</w:t>
      </w:r>
      <w:r w:rsidRPr="00474643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 в статусах «зарегистрирован», «обработан», «перерегистрация» и «принят»</w:t>
      </w:r>
      <w:r w:rsidR="00474643">
        <w:rPr>
          <w:rFonts w:ascii="Times New Roman" w:hAnsi="Times New Roman" w:cs="Times New Roman"/>
          <w:sz w:val="24"/>
          <w:szCs w:val="24"/>
        </w:rPr>
        <w:t>)</w:t>
      </w:r>
      <w:r w:rsidRPr="00474643">
        <w:rPr>
          <w:rFonts w:ascii="Times New Roman" w:hAnsi="Times New Roman" w:cs="Times New Roman"/>
          <w:sz w:val="24"/>
          <w:szCs w:val="24"/>
        </w:rPr>
        <w:t>.</w:t>
      </w:r>
    </w:p>
    <w:p w:rsidR="00595053" w:rsidRPr="00015FD5" w:rsidRDefault="00595053" w:rsidP="0087562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Исполнено на нач. года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значение поля</w:t>
      </w:r>
      <w:r w:rsidR="00474643">
        <w:rPr>
          <w:rFonts w:ascii="Times New Roman" w:hAnsi="Times New Roman" w:cs="Times New Roman"/>
          <w:sz w:val="24"/>
          <w:szCs w:val="24"/>
        </w:rPr>
        <w:t xml:space="preserve"> </w:t>
      </w:r>
      <w:r w:rsidR="00474643" w:rsidRPr="00474643">
        <w:rPr>
          <w:rFonts w:ascii="Times New Roman" w:hAnsi="Times New Roman" w:cs="Times New Roman"/>
          <w:i/>
          <w:iCs/>
          <w:sz w:val="24"/>
          <w:szCs w:val="24"/>
        </w:rPr>
        <w:t>«Исп. в прошлых периодах»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ЭД </w:t>
      </w:r>
      <w:r w:rsidR="00474643" w:rsidRPr="00474643">
        <w:rPr>
          <w:rFonts w:ascii="Times New Roman" w:hAnsi="Times New Roman" w:cs="Times New Roman"/>
          <w:sz w:val="24"/>
          <w:szCs w:val="24"/>
        </w:rPr>
        <w:t>«Сведения об обязательствах и договоре БУ/АУ»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</w:p>
    <w:p w:rsidR="00595053" w:rsidRPr="00474643" w:rsidRDefault="00595053" w:rsidP="00474643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4643">
        <w:rPr>
          <w:rFonts w:ascii="Times New Roman" w:hAnsi="Times New Roman" w:cs="Times New Roman"/>
          <w:b/>
          <w:bCs/>
          <w:sz w:val="24"/>
          <w:szCs w:val="24"/>
        </w:rPr>
        <w:t>В процессе исполнения</w:t>
      </w:r>
      <w:r w:rsidRPr="00474643">
        <w:rPr>
          <w:rFonts w:ascii="Times New Roman" w:hAnsi="Times New Roman" w:cs="Times New Roman"/>
          <w:sz w:val="24"/>
          <w:szCs w:val="24"/>
        </w:rPr>
        <w:t xml:space="preserve"> – сумма расходных документов, исполняющих бюджетное обязательство по ЭД </w:t>
      </w:r>
      <w:r w:rsidR="00474643" w:rsidRPr="00474643">
        <w:rPr>
          <w:rFonts w:ascii="Times New Roman" w:hAnsi="Times New Roman" w:cs="Times New Roman"/>
          <w:sz w:val="24"/>
          <w:szCs w:val="24"/>
        </w:rPr>
        <w:t>«Сведения об обязательствах и договоре БУ/АУ»</w:t>
      </w:r>
      <w:r w:rsidRPr="00474643">
        <w:rPr>
          <w:rFonts w:ascii="Times New Roman" w:hAnsi="Times New Roman" w:cs="Times New Roman"/>
          <w:sz w:val="24"/>
          <w:szCs w:val="24"/>
        </w:rPr>
        <w:t xml:space="preserve"> в статусах отличных от «удален», «отказан», «обработка завершена»</w:t>
      </w:r>
      <w:r w:rsidR="00474643" w:rsidRPr="00474643">
        <w:rPr>
          <w:rFonts w:ascii="Times New Roman" w:hAnsi="Times New Roman" w:cs="Times New Roman"/>
          <w:sz w:val="24"/>
          <w:szCs w:val="24"/>
        </w:rPr>
        <w:t>.</w:t>
      </w:r>
    </w:p>
    <w:p w:rsidR="00595053" w:rsidRPr="00015FD5" w:rsidRDefault="00595053" w:rsidP="00780EF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Сумма исполнено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сумма расходных документов, исполняющих бюджетное обязательство по ЭД </w:t>
      </w:r>
      <w:r w:rsidR="00DA4D8A" w:rsidRPr="00474643">
        <w:rPr>
          <w:rFonts w:ascii="Times New Roman" w:hAnsi="Times New Roman" w:cs="Times New Roman"/>
          <w:sz w:val="24"/>
          <w:szCs w:val="24"/>
        </w:rPr>
        <w:t>«Сведения об обязательствах и договоре БУ/АУ»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в статусе «обработка завершена», и суммы, указанной в поле </w:t>
      </w:r>
      <w:r w:rsidR="00DA4D8A">
        <w:rPr>
          <w:rFonts w:ascii="Times New Roman" w:hAnsi="Times New Roman" w:cs="Times New Roman"/>
          <w:sz w:val="24"/>
          <w:szCs w:val="24"/>
        </w:rPr>
        <w:t>«</w:t>
      </w:r>
      <w:r w:rsidRPr="00015FD5">
        <w:rPr>
          <w:rFonts w:ascii="Times New Roman" w:hAnsi="Times New Roman" w:cs="Times New Roman"/>
          <w:i/>
          <w:iCs/>
          <w:sz w:val="24"/>
          <w:szCs w:val="24"/>
        </w:rPr>
        <w:t>Исполнено с нач. года</w:t>
      </w:r>
      <w:r w:rsidR="00DA4D8A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015FD5">
        <w:rPr>
          <w:rFonts w:ascii="Times New Roman" w:hAnsi="Times New Roman" w:cs="Times New Roman"/>
          <w:sz w:val="24"/>
          <w:szCs w:val="24"/>
        </w:rPr>
        <w:t xml:space="preserve"> ЭД </w:t>
      </w:r>
      <w:r w:rsidR="00DA4D8A" w:rsidRPr="00474643">
        <w:rPr>
          <w:rFonts w:ascii="Times New Roman" w:hAnsi="Times New Roman" w:cs="Times New Roman"/>
          <w:sz w:val="24"/>
          <w:szCs w:val="24"/>
        </w:rPr>
        <w:t>«Сведения об обязательствах и договоре БУ/АУ»</w:t>
      </w:r>
      <w:r w:rsidRPr="00015FD5">
        <w:rPr>
          <w:rFonts w:ascii="Times New Roman" w:hAnsi="Times New Roman" w:cs="Times New Roman"/>
          <w:sz w:val="24"/>
          <w:szCs w:val="24"/>
        </w:rPr>
        <w:t>.</w:t>
      </w:r>
    </w:p>
    <w:p w:rsidR="005D11BE" w:rsidRPr="00015FD5" w:rsidRDefault="005D11BE" w:rsidP="00E318C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Остаток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расчетное поле. Рассчитывается по формуле: </w:t>
      </w:r>
    </w:p>
    <w:p w:rsidR="005D11BE" w:rsidRPr="00015FD5" w:rsidRDefault="005D11BE" w:rsidP="00E318C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Сумма – Исполнено на нач. года – В процессе исполнения – Сумма исполнено.</w:t>
      </w:r>
    </w:p>
    <w:p w:rsidR="005D11BE" w:rsidRPr="00015FD5" w:rsidRDefault="005D11BE" w:rsidP="00E318C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Исполнено ранее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сумма, которая была исполнена в текущем году по перерегистрированному ЭД «Обращение взыскания на средства учреждения». Доступно для редактирования в статусе</w:t>
      </w:r>
      <w:r w:rsidR="00141317" w:rsidRPr="00015FD5">
        <w:rPr>
          <w:rFonts w:ascii="Times New Roman" w:hAnsi="Times New Roman" w:cs="Times New Roman"/>
          <w:sz w:val="24"/>
          <w:szCs w:val="24"/>
        </w:rPr>
        <w:t xml:space="preserve"> </w:t>
      </w:r>
      <w:r w:rsidRPr="00015FD5">
        <w:rPr>
          <w:rFonts w:ascii="Times New Roman" w:hAnsi="Times New Roman" w:cs="Times New Roman"/>
          <w:sz w:val="24"/>
          <w:szCs w:val="24"/>
        </w:rPr>
        <w:t>«отложен».</w:t>
      </w:r>
    </w:p>
    <w:p w:rsidR="00141317" w:rsidRPr="00015FD5" w:rsidRDefault="00141317" w:rsidP="006E094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0942">
        <w:rPr>
          <w:rFonts w:ascii="Times New Roman" w:hAnsi="Times New Roman" w:cs="Times New Roman"/>
          <w:b/>
          <w:bCs/>
          <w:sz w:val="24"/>
          <w:szCs w:val="24"/>
        </w:rPr>
        <w:t>В группе полей Информация о приостановлении обращения</w:t>
      </w:r>
      <w:r w:rsidRPr="006E0942">
        <w:rPr>
          <w:rFonts w:ascii="Times New Roman" w:hAnsi="Times New Roman" w:cs="Times New Roman"/>
          <w:sz w:val="24"/>
          <w:szCs w:val="24"/>
        </w:rPr>
        <w:t xml:space="preserve"> указываются следующие поля:</w:t>
      </w:r>
      <w:r w:rsidR="006E0942" w:rsidRPr="006E0942">
        <w:rPr>
          <w:rFonts w:ascii="Times New Roman" w:hAnsi="Times New Roman" w:cs="Times New Roman"/>
          <w:sz w:val="24"/>
          <w:szCs w:val="24"/>
        </w:rPr>
        <w:t xml:space="preserve"> </w:t>
      </w:r>
      <w:r w:rsidR="006E0942" w:rsidRPr="006E0942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6E0942">
        <w:rPr>
          <w:rFonts w:ascii="Times New Roman" w:hAnsi="Times New Roman" w:cs="Times New Roman"/>
          <w:i/>
          <w:iCs/>
          <w:sz w:val="24"/>
          <w:szCs w:val="24"/>
        </w:rPr>
        <w:t>Дата уведомления</w:t>
      </w:r>
      <w:r w:rsidR="006E0942" w:rsidRPr="006E0942">
        <w:rPr>
          <w:rFonts w:ascii="Times New Roman" w:hAnsi="Times New Roman" w:cs="Times New Roman"/>
          <w:i/>
          <w:iCs/>
          <w:sz w:val="24"/>
          <w:szCs w:val="24"/>
        </w:rPr>
        <w:t>», «</w:t>
      </w:r>
      <w:r w:rsidRPr="006E0942">
        <w:rPr>
          <w:rFonts w:ascii="Times New Roman" w:hAnsi="Times New Roman" w:cs="Times New Roman"/>
          <w:i/>
          <w:iCs/>
          <w:sz w:val="24"/>
          <w:szCs w:val="24"/>
        </w:rPr>
        <w:t>Приостановлен с:</w:t>
      </w:r>
      <w:r w:rsidR="006E0942" w:rsidRPr="006E0942">
        <w:rPr>
          <w:rFonts w:ascii="Times New Roman" w:hAnsi="Times New Roman" w:cs="Times New Roman"/>
          <w:i/>
          <w:iCs/>
          <w:sz w:val="24"/>
          <w:szCs w:val="24"/>
        </w:rPr>
        <w:t>», «</w:t>
      </w:r>
      <w:r w:rsidRPr="006E0942">
        <w:rPr>
          <w:rFonts w:ascii="Times New Roman" w:hAnsi="Times New Roman" w:cs="Times New Roman"/>
          <w:i/>
          <w:iCs/>
          <w:sz w:val="24"/>
          <w:szCs w:val="24"/>
        </w:rPr>
        <w:t>Приостановлен по:</w:t>
      </w:r>
      <w:r w:rsidR="006E0942" w:rsidRPr="006E0942">
        <w:rPr>
          <w:rFonts w:ascii="Times New Roman" w:hAnsi="Times New Roman" w:cs="Times New Roman"/>
          <w:i/>
          <w:iCs/>
          <w:sz w:val="24"/>
          <w:szCs w:val="24"/>
        </w:rPr>
        <w:t>».</w:t>
      </w:r>
    </w:p>
    <w:p w:rsidR="00141317" w:rsidRPr="00015FD5" w:rsidRDefault="00CA0A15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89B3A1" wp14:editId="04D6B0BE">
            <wp:extent cx="5047994" cy="3746587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9274" cy="37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6B" w:rsidRPr="00A9426B" w:rsidRDefault="00A9426B" w:rsidP="00A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426B">
        <w:rPr>
          <w:rFonts w:ascii="Times New Roman" w:hAnsi="Times New Roman" w:cs="Times New Roman"/>
          <w:sz w:val="24"/>
          <w:szCs w:val="24"/>
        </w:rPr>
        <w:t xml:space="preserve">Для полей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Pr="00A9426B">
        <w:rPr>
          <w:rFonts w:ascii="Times New Roman" w:hAnsi="Times New Roman" w:cs="Times New Roman"/>
          <w:i/>
          <w:iCs/>
          <w:sz w:val="24"/>
          <w:szCs w:val="24"/>
        </w:rPr>
        <w:t>В процессе исполнения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9426B">
        <w:rPr>
          <w:rFonts w:ascii="Times New Roman" w:hAnsi="Times New Roman" w:cs="Times New Roman"/>
          <w:sz w:val="24"/>
          <w:szCs w:val="24"/>
        </w:rPr>
        <w:t xml:space="preserve"> и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Pr="00A9426B">
        <w:rPr>
          <w:rFonts w:ascii="Times New Roman" w:hAnsi="Times New Roman" w:cs="Times New Roman"/>
          <w:i/>
          <w:iCs/>
          <w:sz w:val="24"/>
          <w:szCs w:val="24"/>
        </w:rPr>
        <w:t>Сумма исполнено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A9426B">
        <w:rPr>
          <w:rFonts w:ascii="Times New Roman" w:hAnsi="Times New Roman" w:cs="Times New Roman"/>
          <w:sz w:val="24"/>
          <w:szCs w:val="24"/>
        </w:rPr>
        <w:t xml:space="preserve"> доступен просмотр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6B">
        <w:rPr>
          <w:rFonts w:ascii="Times New Roman" w:hAnsi="Times New Roman" w:cs="Times New Roman"/>
          <w:sz w:val="24"/>
          <w:szCs w:val="24"/>
        </w:rPr>
        <w:t xml:space="preserve">списка документов, формирующих суммы полей. Для этого нажимается кнопка </w:t>
      </w:r>
      <w:r>
        <w:rPr>
          <w:noProof/>
        </w:rPr>
        <w:drawing>
          <wp:inline distT="0" distB="0" distL="0" distR="0" wp14:anchorId="394A956F" wp14:editId="084966F1">
            <wp:extent cx="213048" cy="2702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420" cy="2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26B">
        <w:rPr>
          <w:rFonts w:ascii="Times New Roman" w:hAnsi="Times New Roman" w:cs="Times New Roman"/>
          <w:sz w:val="24"/>
          <w:szCs w:val="24"/>
        </w:rPr>
        <w:t>. Для ЭД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6B">
        <w:rPr>
          <w:rFonts w:ascii="Times New Roman" w:hAnsi="Times New Roman" w:cs="Times New Roman"/>
          <w:sz w:val="24"/>
          <w:szCs w:val="24"/>
        </w:rPr>
        <w:t>«Обращение взыскания на средства учреждения», в которых должниками являются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6B">
        <w:rPr>
          <w:rFonts w:ascii="Times New Roman" w:hAnsi="Times New Roman" w:cs="Times New Roman"/>
          <w:sz w:val="24"/>
          <w:szCs w:val="24"/>
        </w:rPr>
        <w:t>бюджетные и автономные учреждения, списки документов, формирующих суммы полей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426B">
        <w:rPr>
          <w:rFonts w:ascii="Times New Roman" w:hAnsi="Times New Roman" w:cs="Times New Roman"/>
          <w:sz w:val="24"/>
          <w:szCs w:val="24"/>
        </w:rPr>
        <w:t>совпадают:</w:t>
      </w:r>
    </w:p>
    <w:p w:rsidR="00A9426B" w:rsidRPr="00A9426B" w:rsidRDefault="00FE0529" w:rsidP="00A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 со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Списком документов (Документы к исполнению)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>, доступном при нажатии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кнопки </w:t>
      </w:r>
      <w:r>
        <w:rPr>
          <w:noProof/>
        </w:rPr>
        <w:drawing>
          <wp:inline distT="0" distB="0" distL="0" distR="0" wp14:anchorId="075FB1B6" wp14:editId="7D3143D1">
            <wp:extent cx="213048" cy="2702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420" cy="2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справа от поля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В исполнении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 на </w:t>
      </w:r>
      <w:r w:rsidR="00755A8C">
        <w:rPr>
          <w:rFonts w:ascii="Times New Roman" w:hAnsi="Times New Roman" w:cs="Times New Roman"/>
          <w:sz w:val="24"/>
          <w:szCs w:val="24"/>
        </w:rPr>
        <w:t>в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9426B" w:rsidRPr="00755A8C">
        <w:rPr>
          <w:rFonts w:ascii="Times New Roman" w:hAnsi="Times New Roman" w:cs="Times New Roman"/>
          <w:b/>
          <w:bCs/>
          <w:sz w:val="24"/>
          <w:szCs w:val="24"/>
        </w:rPr>
        <w:t>Общая информация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связанного ЭД «Сведения об обязательствах и договоре БУ/АУ» для поля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Pr="00FE05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процессе исполнения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>;</w:t>
      </w:r>
    </w:p>
    <w:p w:rsidR="00A9426B" w:rsidRPr="00A9426B" w:rsidRDefault="00FE0529" w:rsidP="00A942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 со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Списком документов (Документы по исполнению)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>, доступном при нажатии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кнопки </w:t>
      </w:r>
      <w:r>
        <w:rPr>
          <w:noProof/>
        </w:rPr>
        <w:drawing>
          <wp:inline distT="0" distB="0" distL="0" distR="0" wp14:anchorId="1C8DA4F1" wp14:editId="00FD6209">
            <wp:extent cx="213048" cy="27020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420" cy="28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справа от поля </w:t>
      </w:r>
      <w:r w:rsidR="006E0942">
        <w:rPr>
          <w:rFonts w:ascii="Times New Roman" w:hAnsi="Times New Roman" w:cs="Times New Roman"/>
          <w:sz w:val="24"/>
          <w:szCs w:val="24"/>
        </w:rPr>
        <w:t>«</w:t>
      </w:r>
      <w:r w:rsidR="00A9426B" w:rsidRPr="00FE0529">
        <w:rPr>
          <w:rFonts w:ascii="Times New Roman" w:hAnsi="Times New Roman" w:cs="Times New Roman"/>
          <w:i/>
          <w:iCs/>
          <w:sz w:val="24"/>
          <w:szCs w:val="24"/>
        </w:rPr>
        <w:t>Исполнено в текущем году</w:t>
      </w:r>
      <w:r w:rsidR="006E0942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 на </w:t>
      </w:r>
      <w:r w:rsidR="00755A8C">
        <w:rPr>
          <w:rFonts w:ascii="Times New Roman" w:hAnsi="Times New Roman" w:cs="Times New Roman"/>
          <w:sz w:val="24"/>
          <w:szCs w:val="24"/>
        </w:rPr>
        <w:t>в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A9426B" w:rsidRPr="00755A8C">
        <w:rPr>
          <w:rFonts w:ascii="Times New Roman" w:hAnsi="Times New Roman" w:cs="Times New Roman"/>
          <w:b/>
          <w:bCs/>
          <w:sz w:val="24"/>
          <w:szCs w:val="24"/>
        </w:rPr>
        <w:t>Общая</w:t>
      </w:r>
      <w:r w:rsidRPr="00755A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426B" w:rsidRPr="00755A8C">
        <w:rPr>
          <w:rFonts w:ascii="Times New Roman" w:hAnsi="Times New Roman" w:cs="Times New Roman"/>
          <w:b/>
          <w:bCs/>
          <w:sz w:val="24"/>
          <w:szCs w:val="24"/>
        </w:rPr>
        <w:t>информация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 связанного ЭД «Сведения об обязательствах и договоре БУ/АУ»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26B" w:rsidRPr="00A9426B">
        <w:rPr>
          <w:rFonts w:ascii="Times New Roman" w:hAnsi="Times New Roman" w:cs="Times New Roman"/>
          <w:sz w:val="24"/>
          <w:szCs w:val="24"/>
        </w:rPr>
        <w:t xml:space="preserve">для поля </w:t>
      </w:r>
      <w:r w:rsidR="00755A8C" w:rsidRPr="00755A8C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A9426B" w:rsidRPr="00A67896">
        <w:rPr>
          <w:rFonts w:ascii="Times New Roman" w:hAnsi="Times New Roman" w:cs="Times New Roman"/>
          <w:i/>
          <w:iCs/>
          <w:sz w:val="24"/>
          <w:szCs w:val="24"/>
        </w:rPr>
        <w:t>Сумма исполнено</w:t>
      </w:r>
      <w:r w:rsidR="00755A8C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A9426B" w:rsidRPr="00A9426B">
        <w:rPr>
          <w:rFonts w:ascii="Times New Roman" w:hAnsi="Times New Roman" w:cs="Times New Roman"/>
          <w:sz w:val="24"/>
          <w:szCs w:val="24"/>
        </w:rPr>
        <w:t>.</w:t>
      </w:r>
    </w:p>
    <w:p w:rsidR="00A9426B" w:rsidRPr="00015FD5" w:rsidRDefault="00A9426B" w:rsidP="005D1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2E1C" w:rsidRDefault="00BA7710" w:rsidP="006C2E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FD5">
        <w:rPr>
          <w:rFonts w:ascii="Times New Roman" w:hAnsi="Times New Roman" w:cs="Times New Roman"/>
          <w:b/>
          <w:bCs/>
          <w:sz w:val="24"/>
          <w:szCs w:val="24"/>
        </w:rPr>
        <w:t>6. Исполнение прошлых лет</w:t>
      </w:r>
      <w:r w:rsidRPr="00015FD5">
        <w:rPr>
          <w:rFonts w:ascii="Times New Roman" w:hAnsi="Times New Roman" w:cs="Times New Roman"/>
          <w:sz w:val="24"/>
          <w:szCs w:val="24"/>
        </w:rPr>
        <w:t xml:space="preserve"> – </w:t>
      </w:r>
      <w:r w:rsidR="00755A8C">
        <w:rPr>
          <w:rFonts w:ascii="Times New Roman" w:hAnsi="Times New Roman" w:cs="Times New Roman"/>
          <w:sz w:val="24"/>
          <w:szCs w:val="24"/>
        </w:rPr>
        <w:t>в</w:t>
      </w:r>
      <w:r w:rsidRPr="00015FD5">
        <w:rPr>
          <w:rFonts w:ascii="Times New Roman" w:hAnsi="Times New Roman" w:cs="Times New Roman"/>
          <w:sz w:val="24"/>
          <w:szCs w:val="24"/>
        </w:rPr>
        <w:t>кладка доступна для редактирования на редактируемых статусах.</w:t>
      </w:r>
      <w:r w:rsidR="006C2E1C">
        <w:rPr>
          <w:rFonts w:ascii="Times New Roman" w:hAnsi="Times New Roman" w:cs="Times New Roman"/>
          <w:sz w:val="24"/>
          <w:szCs w:val="24"/>
        </w:rPr>
        <w:t xml:space="preserve"> С</w:t>
      </w:r>
      <w:r w:rsidR="006C2E1C" w:rsidRPr="006C2E1C">
        <w:rPr>
          <w:rFonts w:ascii="Times New Roman" w:hAnsi="Times New Roman" w:cs="Times New Roman"/>
          <w:sz w:val="24"/>
          <w:szCs w:val="24"/>
        </w:rPr>
        <w:t>одержится информация о ходе осуществления выплат по обращению</w:t>
      </w:r>
      <w:r w:rsidR="006C2E1C">
        <w:rPr>
          <w:rFonts w:ascii="Times New Roman" w:hAnsi="Times New Roman" w:cs="Times New Roman"/>
          <w:sz w:val="24"/>
          <w:szCs w:val="24"/>
        </w:rPr>
        <w:t xml:space="preserve"> </w:t>
      </w:r>
      <w:r w:rsidR="006C2E1C" w:rsidRPr="006C2E1C">
        <w:rPr>
          <w:rFonts w:ascii="Times New Roman" w:hAnsi="Times New Roman" w:cs="Times New Roman"/>
          <w:sz w:val="24"/>
          <w:szCs w:val="24"/>
        </w:rPr>
        <w:t>взыскания прошлых лет</w:t>
      </w:r>
      <w:r w:rsidR="006C2E1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09C1" w:rsidRPr="001109C1" w:rsidRDefault="001109C1" w:rsidP="0011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9C1">
        <w:rPr>
          <w:rFonts w:ascii="Times New Roman" w:hAnsi="Times New Roman" w:cs="Times New Roman"/>
          <w:sz w:val="24"/>
          <w:szCs w:val="24"/>
        </w:rPr>
        <w:t>Над списком строк выплат находится панель инструментов, на которой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9C1">
        <w:rPr>
          <w:rFonts w:ascii="Times New Roman" w:hAnsi="Times New Roman" w:cs="Times New Roman"/>
          <w:sz w:val="24"/>
          <w:szCs w:val="24"/>
        </w:rPr>
        <w:t>располагаются стандартные функциональные кнопки. С их помощью можно выполнить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9C1">
        <w:rPr>
          <w:rFonts w:ascii="Times New Roman" w:hAnsi="Times New Roman" w:cs="Times New Roman"/>
          <w:sz w:val="24"/>
          <w:szCs w:val="24"/>
        </w:rPr>
        <w:t>действия: создать новую строку обращения взыскания прошлых лет, создать новую строку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9C1">
        <w:rPr>
          <w:rFonts w:ascii="Times New Roman" w:hAnsi="Times New Roman" w:cs="Times New Roman"/>
          <w:sz w:val="24"/>
          <w:szCs w:val="24"/>
        </w:rPr>
        <w:t>обращения взыскания прошлых лет с копированием, отредактировать строку, удалить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9C1">
        <w:rPr>
          <w:rFonts w:ascii="Times New Roman" w:hAnsi="Times New Roman" w:cs="Times New Roman"/>
          <w:sz w:val="24"/>
          <w:szCs w:val="24"/>
        </w:rPr>
        <w:t>строку и осуществить поиск.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1B27" w:rsidRDefault="001109C1" w:rsidP="0011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09C1">
        <w:rPr>
          <w:rFonts w:ascii="Times New Roman" w:hAnsi="Times New Roman" w:cs="Times New Roman"/>
          <w:sz w:val="24"/>
          <w:szCs w:val="24"/>
        </w:rPr>
        <w:t>Для создания новой строки о выплатах по обращению взыскания прошлых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9C1">
        <w:rPr>
          <w:rFonts w:ascii="Times New Roman" w:hAnsi="Times New Roman" w:cs="Times New Roman"/>
          <w:sz w:val="24"/>
          <w:szCs w:val="24"/>
        </w:rPr>
        <w:t>нажимается кнопка</w:t>
      </w:r>
      <w:r w:rsidR="00E96216">
        <w:rPr>
          <w:rFonts w:ascii="Times New Roman" w:hAnsi="Times New Roman" w:cs="Times New Roman"/>
          <w:sz w:val="24"/>
          <w:szCs w:val="24"/>
        </w:rPr>
        <w:t xml:space="preserve"> </w:t>
      </w:r>
      <w:r w:rsidR="00E96216">
        <w:rPr>
          <w:noProof/>
        </w:rPr>
        <w:drawing>
          <wp:inline distT="0" distB="0" distL="0" distR="0" wp14:anchorId="0E7FC493" wp14:editId="5F990B17">
            <wp:extent cx="204961" cy="25226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8" cy="2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9C1">
        <w:rPr>
          <w:rFonts w:ascii="Times New Roman" w:hAnsi="Times New Roman" w:cs="Times New Roman"/>
          <w:sz w:val="24"/>
          <w:szCs w:val="24"/>
        </w:rPr>
        <w:t xml:space="preserve"> &lt;F9&gt;:</w:t>
      </w:r>
    </w:p>
    <w:p w:rsidR="00166428" w:rsidRDefault="00166428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DF35C1" wp14:editId="3191C971">
            <wp:extent cx="6120765" cy="45573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C1" w:rsidRDefault="001109C1" w:rsidP="0011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1D6A" w:rsidRPr="004B1D6A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1D6A">
        <w:rPr>
          <w:rFonts w:ascii="Times New Roman" w:hAnsi="Times New Roman" w:cs="Times New Roman"/>
          <w:sz w:val="24"/>
          <w:szCs w:val="24"/>
        </w:rPr>
        <w:t>На форме содержатся:</w:t>
      </w:r>
    </w:p>
    <w:p w:rsidR="004B1D6A" w:rsidRPr="004B1D6A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1D6A">
        <w:rPr>
          <w:rFonts w:ascii="Times New Roman" w:hAnsi="Times New Roman" w:cs="Times New Roman"/>
          <w:sz w:val="24"/>
          <w:szCs w:val="24"/>
        </w:rPr>
        <w:t xml:space="preserve"> Тип счета должника – тип лицевого счета организации должника. Значение выбирается 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D6A">
        <w:rPr>
          <w:rFonts w:ascii="Times New Roman" w:hAnsi="Times New Roman" w:cs="Times New Roman"/>
          <w:sz w:val="24"/>
          <w:szCs w:val="24"/>
        </w:rPr>
        <w:t>раскрывающегося списка. Обязательное для заполнения.</w:t>
      </w:r>
    </w:p>
    <w:p w:rsidR="004B1D6A" w:rsidRPr="004B1D6A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1D6A">
        <w:rPr>
          <w:rFonts w:ascii="Times New Roman" w:hAnsi="Times New Roman" w:cs="Times New Roman"/>
          <w:sz w:val="24"/>
          <w:szCs w:val="24"/>
        </w:rPr>
        <w:t xml:space="preserve"> Срок исполнения – дата осуществления выплаты по документу. Необязательное для заполнения.</w:t>
      </w:r>
    </w:p>
    <w:p w:rsidR="004B1D6A" w:rsidRPr="004B1D6A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1D6A">
        <w:rPr>
          <w:rFonts w:ascii="Times New Roman" w:hAnsi="Times New Roman" w:cs="Times New Roman"/>
          <w:sz w:val="24"/>
          <w:szCs w:val="24"/>
        </w:rPr>
        <w:t xml:space="preserve"> Номер ПД – номер платежного документа. Обязательное для заполнения.</w:t>
      </w:r>
    </w:p>
    <w:p w:rsidR="004B1D6A" w:rsidRPr="004B1D6A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1D6A">
        <w:rPr>
          <w:rFonts w:ascii="Times New Roman" w:hAnsi="Times New Roman" w:cs="Times New Roman"/>
          <w:sz w:val="24"/>
          <w:szCs w:val="24"/>
        </w:rPr>
        <w:t xml:space="preserve"> Дата ПД – дата платежного документа. Обязательное для заполнения.</w:t>
      </w:r>
    </w:p>
    <w:p w:rsidR="001109C1" w:rsidRDefault="004B1D6A" w:rsidP="004B1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B1D6A">
        <w:rPr>
          <w:rFonts w:ascii="Times New Roman" w:hAnsi="Times New Roman" w:cs="Times New Roman"/>
          <w:sz w:val="24"/>
          <w:szCs w:val="24"/>
        </w:rPr>
        <w:t xml:space="preserve"> Сумма ПД – сумма платежного документа. Поле заполняется вручную, обязательное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1D6A">
        <w:rPr>
          <w:rFonts w:ascii="Times New Roman" w:hAnsi="Times New Roman" w:cs="Times New Roman"/>
          <w:sz w:val="24"/>
          <w:szCs w:val="24"/>
        </w:rPr>
        <w:t>заполнения. По умолчанию заполняется значением 0,00.</w:t>
      </w:r>
    </w:p>
    <w:p w:rsidR="001109C1" w:rsidRDefault="001109C1" w:rsidP="00110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69A7" w:rsidRDefault="00142495" w:rsidP="002F57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2495">
        <w:rPr>
          <w:rFonts w:ascii="Times New Roman" w:hAnsi="Times New Roman" w:cs="Times New Roman"/>
          <w:sz w:val="24"/>
          <w:szCs w:val="24"/>
        </w:rPr>
        <w:t>После внесения необходимой информации ЭД «Обращение взыскания на средства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495">
        <w:rPr>
          <w:rFonts w:ascii="Times New Roman" w:hAnsi="Times New Roman" w:cs="Times New Roman"/>
          <w:sz w:val="24"/>
          <w:szCs w:val="24"/>
        </w:rPr>
        <w:t xml:space="preserve">учреждения» сохраняется нажатием кнопки </w:t>
      </w:r>
      <w:r w:rsidR="00320868" w:rsidRPr="00320868"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 w:rsidRPr="00320868">
        <w:rPr>
          <w:rFonts w:ascii="Times New Roman" w:hAnsi="Times New Roman" w:cs="Times New Roman"/>
          <w:b/>
          <w:bCs/>
          <w:sz w:val="24"/>
          <w:szCs w:val="24"/>
          <w:u w:val="single"/>
        </w:rPr>
        <w:t>ОK</w:t>
      </w:r>
      <w:r w:rsidR="00320868" w:rsidRPr="00320868"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  <w:r w:rsidRPr="00142495">
        <w:rPr>
          <w:rFonts w:ascii="Times New Roman" w:hAnsi="Times New Roman" w:cs="Times New Roman"/>
          <w:sz w:val="24"/>
          <w:szCs w:val="24"/>
        </w:rPr>
        <w:t xml:space="preserve"> или </w:t>
      </w:r>
      <w:r w:rsidR="00320868" w:rsidRPr="00320868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320868">
        <w:rPr>
          <w:rFonts w:ascii="Times New Roman" w:hAnsi="Times New Roman" w:cs="Times New Roman"/>
          <w:b/>
          <w:bCs/>
          <w:sz w:val="24"/>
          <w:szCs w:val="24"/>
        </w:rPr>
        <w:t>Применить</w:t>
      </w:r>
      <w:r w:rsidR="00320868" w:rsidRPr="00320868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2F575C">
        <w:rPr>
          <w:rFonts w:ascii="Times New Roman" w:hAnsi="Times New Roman" w:cs="Times New Roman"/>
          <w:sz w:val="24"/>
          <w:szCs w:val="24"/>
        </w:rPr>
        <w:t>, и приобретает статус «отложен». Далее сотрудником о</w:t>
      </w:r>
      <w:r w:rsidR="002F575C" w:rsidRPr="00015FD5">
        <w:rPr>
          <w:rFonts w:ascii="Times New Roman" w:hAnsi="Times New Roman" w:cs="Times New Roman"/>
          <w:sz w:val="24"/>
          <w:szCs w:val="24"/>
        </w:rPr>
        <w:t>тдел</w:t>
      </w:r>
      <w:r w:rsidR="002F575C">
        <w:rPr>
          <w:rFonts w:ascii="Times New Roman" w:hAnsi="Times New Roman" w:cs="Times New Roman"/>
          <w:sz w:val="24"/>
          <w:szCs w:val="24"/>
        </w:rPr>
        <w:t>а</w:t>
      </w:r>
      <w:r w:rsidR="002F575C" w:rsidRPr="00015FD5">
        <w:rPr>
          <w:rFonts w:ascii="Times New Roman" w:hAnsi="Times New Roman" w:cs="Times New Roman"/>
          <w:sz w:val="24"/>
          <w:szCs w:val="24"/>
        </w:rPr>
        <w:t xml:space="preserve"> правового обеспечения и судебной защиты Минфина</w:t>
      </w:r>
      <w:r w:rsidR="00AF044D">
        <w:rPr>
          <w:rFonts w:ascii="Times New Roman" w:hAnsi="Times New Roman" w:cs="Times New Roman"/>
          <w:sz w:val="24"/>
          <w:szCs w:val="24"/>
        </w:rPr>
        <w:t xml:space="preserve"> </w:t>
      </w:r>
      <w:r w:rsidR="00AF044D" w:rsidRPr="00015FD5">
        <w:rPr>
          <w:rFonts w:ascii="Times New Roman" w:hAnsi="Times New Roman" w:cs="Times New Roman"/>
          <w:sz w:val="24"/>
          <w:szCs w:val="24"/>
        </w:rPr>
        <w:t>(уполномоченны</w:t>
      </w:r>
      <w:r w:rsidR="00AF044D">
        <w:rPr>
          <w:rFonts w:ascii="Times New Roman" w:hAnsi="Times New Roman" w:cs="Times New Roman"/>
          <w:sz w:val="24"/>
          <w:szCs w:val="24"/>
        </w:rPr>
        <w:t>м</w:t>
      </w:r>
      <w:r w:rsidR="00AF044D" w:rsidRPr="00015FD5">
        <w:rPr>
          <w:rFonts w:ascii="Times New Roman" w:hAnsi="Times New Roman" w:cs="Times New Roman"/>
          <w:sz w:val="24"/>
          <w:szCs w:val="24"/>
        </w:rPr>
        <w:t xml:space="preserve"> сотрудник</w:t>
      </w:r>
      <w:r w:rsidR="00AF044D">
        <w:rPr>
          <w:rFonts w:ascii="Times New Roman" w:hAnsi="Times New Roman" w:cs="Times New Roman"/>
          <w:sz w:val="24"/>
          <w:szCs w:val="24"/>
        </w:rPr>
        <w:t>ом</w:t>
      </w:r>
      <w:r w:rsidR="00AF044D" w:rsidRPr="00015FD5">
        <w:rPr>
          <w:rFonts w:ascii="Times New Roman" w:hAnsi="Times New Roman" w:cs="Times New Roman"/>
          <w:sz w:val="24"/>
          <w:szCs w:val="24"/>
        </w:rPr>
        <w:t xml:space="preserve"> финансового органа)</w:t>
      </w:r>
      <w:r w:rsidR="002F575C">
        <w:rPr>
          <w:rFonts w:ascii="Times New Roman" w:hAnsi="Times New Roman" w:cs="Times New Roman"/>
          <w:sz w:val="24"/>
          <w:szCs w:val="24"/>
        </w:rPr>
        <w:t xml:space="preserve"> </w:t>
      </w:r>
      <w:r w:rsidR="002F575C" w:rsidRPr="002F575C">
        <w:rPr>
          <w:rFonts w:ascii="Times New Roman" w:hAnsi="Times New Roman" w:cs="Times New Roman"/>
          <w:sz w:val="24"/>
          <w:szCs w:val="24"/>
        </w:rPr>
        <w:t>осуществляется обработка созданного документа</w:t>
      </w:r>
      <w:r w:rsidR="002F575C">
        <w:rPr>
          <w:rFonts w:ascii="Times New Roman" w:hAnsi="Times New Roman" w:cs="Times New Roman"/>
          <w:sz w:val="24"/>
          <w:szCs w:val="24"/>
        </w:rPr>
        <w:t>. Для этого нажимаем</w:t>
      </w:r>
      <w:r w:rsidR="002F575C" w:rsidRPr="002F575C">
        <w:rPr>
          <w:rFonts w:ascii="Times New Roman" w:hAnsi="Times New Roman" w:cs="Times New Roman"/>
          <w:sz w:val="24"/>
          <w:szCs w:val="24"/>
        </w:rPr>
        <w:t xml:space="preserve"> </w:t>
      </w:r>
      <w:r w:rsidR="002F575C">
        <w:rPr>
          <w:rFonts w:ascii="Times New Roman" w:hAnsi="Times New Roman" w:cs="Times New Roman"/>
          <w:sz w:val="24"/>
          <w:szCs w:val="24"/>
        </w:rPr>
        <w:t>на кнопку</w:t>
      </w:r>
      <w:r w:rsidR="002F575C" w:rsidRPr="002F575C">
        <w:rPr>
          <w:rFonts w:ascii="Times New Roman" w:hAnsi="Times New Roman" w:cs="Times New Roman"/>
          <w:sz w:val="24"/>
          <w:szCs w:val="24"/>
        </w:rPr>
        <w:t xml:space="preserve"> </w:t>
      </w:r>
      <w:r w:rsidR="002F575C" w:rsidRPr="00320868">
        <w:rPr>
          <w:rFonts w:ascii="Times New Roman" w:hAnsi="Times New Roman" w:cs="Times New Roman"/>
          <w:sz w:val="24"/>
          <w:szCs w:val="24"/>
        </w:rPr>
        <w:t>«Действия»</w:t>
      </w:r>
      <w:r w:rsidR="002F575C" w:rsidRPr="002F575C">
        <w:rPr>
          <w:rFonts w:ascii="Times New Roman" w:hAnsi="Times New Roman" w:cs="Times New Roman"/>
          <w:sz w:val="24"/>
          <w:szCs w:val="24"/>
        </w:rPr>
        <w:t xml:space="preserve"> и выбираем действие </w:t>
      </w:r>
      <w:r w:rsidR="002F575C" w:rsidRPr="00320868">
        <w:rPr>
          <w:rFonts w:ascii="Times New Roman" w:hAnsi="Times New Roman" w:cs="Times New Roman"/>
          <w:b/>
          <w:bCs/>
          <w:sz w:val="24"/>
          <w:szCs w:val="24"/>
          <w:u w:val="single"/>
        </w:rPr>
        <w:t>«Обработать»</w:t>
      </w:r>
      <w:r w:rsidR="002F57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75C" w:rsidRDefault="004140DB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93FCCA" wp14:editId="5DF23E02">
            <wp:extent cx="5696583" cy="4339988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1693" cy="434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75C" w:rsidRDefault="002F575C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575C" w:rsidRPr="002F575C" w:rsidRDefault="002F575C" w:rsidP="002F57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 переходит на статус «новый». Далее нажимаем на</w:t>
      </w:r>
      <w:r w:rsidRPr="002F575C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Действия</w:t>
      </w:r>
      <w:r w:rsidRPr="002F575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выбираем </w:t>
      </w:r>
      <w:r w:rsidRPr="002F575C">
        <w:rPr>
          <w:rFonts w:ascii="Times New Roman" w:hAnsi="Times New Roman" w:cs="Times New Roman"/>
          <w:sz w:val="24"/>
          <w:szCs w:val="24"/>
        </w:rPr>
        <w:t>действи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33965">
        <w:rPr>
          <w:rFonts w:ascii="Times New Roman" w:hAnsi="Times New Roman" w:cs="Times New Roman"/>
          <w:sz w:val="24"/>
          <w:szCs w:val="24"/>
        </w:rPr>
        <w:t xml:space="preserve"> </w:t>
      </w:r>
      <w:r w:rsidR="00733965" w:rsidRPr="003C7D61">
        <w:rPr>
          <w:rFonts w:ascii="Times New Roman" w:hAnsi="Times New Roman" w:cs="Times New Roman"/>
          <w:b/>
          <w:bCs/>
          <w:sz w:val="24"/>
          <w:szCs w:val="24"/>
          <w:u w:val="single"/>
        </w:rPr>
        <w:t>«Подписать»</w:t>
      </w:r>
      <w:r w:rsidR="00733965">
        <w:rPr>
          <w:rFonts w:ascii="Times New Roman" w:hAnsi="Times New Roman" w:cs="Times New Roman"/>
          <w:sz w:val="24"/>
          <w:szCs w:val="24"/>
        </w:rPr>
        <w:t xml:space="preserve">, затем </w:t>
      </w:r>
      <w:r w:rsidRPr="003C7D61">
        <w:rPr>
          <w:rFonts w:ascii="Times New Roman" w:hAnsi="Times New Roman" w:cs="Times New Roman"/>
          <w:b/>
          <w:bCs/>
          <w:sz w:val="24"/>
          <w:szCs w:val="24"/>
          <w:u w:val="single"/>
        </w:rPr>
        <w:t>«Уведомить должника»</w:t>
      </w:r>
      <w:r w:rsidRPr="002F575C">
        <w:rPr>
          <w:rFonts w:ascii="Times New Roman" w:hAnsi="Times New Roman" w:cs="Times New Roman"/>
          <w:sz w:val="24"/>
          <w:szCs w:val="24"/>
        </w:rPr>
        <w:t>. ЭД «Обращение взыскания на средства учреждения» переходит на статус «В обработке».</w:t>
      </w:r>
      <w:r w:rsidR="00733965">
        <w:rPr>
          <w:rFonts w:ascii="Times New Roman" w:hAnsi="Times New Roman" w:cs="Times New Roman"/>
          <w:sz w:val="24"/>
          <w:szCs w:val="24"/>
        </w:rPr>
        <w:t xml:space="preserve"> </w:t>
      </w:r>
      <w:r w:rsidRPr="002F575C">
        <w:rPr>
          <w:rFonts w:ascii="Times New Roman" w:hAnsi="Times New Roman" w:cs="Times New Roman"/>
          <w:sz w:val="24"/>
          <w:szCs w:val="24"/>
        </w:rPr>
        <w:t>Автоматически формируется ЭД «Уведомление о поступлении обращения взыскания на средства учреждения» на статусе «Новый» (вся информация вытягивается из обращения взыскания)</w:t>
      </w:r>
      <w:r w:rsidR="00182A6E">
        <w:rPr>
          <w:rFonts w:ascii="Times New Roman" w:hAnsi="Times New Roman" w:cs="Times New Roman"/>
          <w:sz w:val="24"/>
          <w:szCs w:val="24"/>
        </w:rPr>
        <w:t>.</w:t>
      </w:r>
    </w:p>
    <w:p w:rsidR="002F575C" w:rsidRDefault="004140DB" w:rsidP="007339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BE7CE1" wp14:editId="52C8E1D5">
            <wp:extent cx="5711438" cy="4444779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3326" cy="44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A6E" w:rsidRDefault="00182A6E" w:rsidP="00182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2F575C">
        <w:rPr>
          <w:rFonts w:ascii="Times New Roman" w:hAnsi="Times New Roman" w:cs="Times New Roman"/>
          <w:sz w:val="24"/>
          <w:szCs w:val="24"/>
        </w:rPr>
        <w:t xml:space="preserve">ыполняем действие </w:t>
      </w:r>
      <w:r w:rsidRPr="003C7D61">
        <w:rPr>
          <w:rFonts w:ascii="Times New Roman" w:hAnsi="Times New Roman" w:cs="Times New Roman"/>
          <w:b/>
          <w:bCs/>
          <w:sz w:val="24"/>
          <w:szCs w:val="24"/>
          <w:u w:val="single"/>
        </w:rPr>
        <w:t>«Завершить обработку»</w:t>
      </w:r>
      <w:r w:rsidRPr="002F57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Заполняем поля </w:t>
      </w:r>
      <w:r w:rsidR="003C7D61" w:rsidRPr="003C7D6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82A6E">
        <w:rPr>
          <w:rFonts w:ascii="Times New Roman" w:hAnsi="Times New Roman" w:cs="Times New Roman"/>
          <w:i/>
          <w:iCs/>
          <w:sz w:val="24"/>
          <w:szCs w:val="24"/>
        </w:rPr>
        <w:t>Дата вручения</w:t>
      </w:r>
      <w:r w:rsidR="003C7D61">
        <w:rPr>
          <w:rFonts w:ascii="Times New Roman" w:hAnsi="Times New Roman" w:cs="Times New Roman"/>
          <w:i/>
          <w:i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3C7D61" w:rsidRPr="003C7D61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82A6E">
        <w:rPr>
          <w:rFonts w:ascii="Times New Roman" w:hAnsi="Times New Roman" w:cs="Times New Roman"/>
          <w:i/>
          <w:iCs/>
          <w:sz w:val="24"/>
          <w:szCs w:val="24"/>
        </w:rPr>
        <w:t>Срок предоставления информации</w:t>
      </w:r>
      <w:r w:rsidR="003C7D61">
        <w:rPr>
          <w:rFonts w:ascii="Times New Roman" w:hAnsi="Times New Roman" w:cs="Times New Roman"/>
          <w:i/>
          <w:iCs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75C" w:rsidRDefault="004140DB" w:rsidP="003C7D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D0421F" wp14:editId="7FB0DFE2">
            <wp:extent cx="4834911" cy="3766299"/>
            <wp:effectExtent l="0" t="0" r="381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4233" cy="37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75C" w:rsidRDefault="002F575C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140DB" w:rsidRDefault="004140DB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A6E">
        <w:rPr>
          <w:rFonts w:ascii="Times New Roman" w:hAnsi="Times New Roman" w:cs="Times New Roman"/>
          <w:sz w:val="24"/>
          <w:szCs w:val="24"/>
        </w:rPr>
        <w:t>ЭД «Уведомление о поступлении обращения взыскания на средства учреждения» переходит на статус «Обработка завершена», а ЭД «Обращение взыскания на средства учреждений» на статус «Зарегистрирован»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0DB" w:rsidRDefault="004140DB" w:rsidP="004140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A99DBA" wp14:editId="758DA57E">
            <wp:extent cx="6086475" cy="4683556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8718" cy="469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7" w:rsidRDefault="00781567" w:rsidP="004140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068B" w:rsidRDefault="0048068B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:rsidR="004140DB" w:rsidRPr="00550A0F" w:rsidRDefault="00550A0F" w:rsidP="004140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14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D214C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1567" w:rsidRPr="00550A0F">
        <w:rPr>
          <w:rFonts w:ascii="Times New Roman" w:hAnsi="Times New Roman" w:cs="Times New Roman"/>
          <w:b/>
          <w:bCs/>
          <w:sz w:val="28"/>
          <w:szCs w:val="28"/>
        </w:rPr>
        <w:t xml:space="preserve">Приостановление операций по расходованию средств </w:t>
      </w:r>
    </w:p>
    <w:p w:rsidR="00781567" w:rsidRPr="003962E5" w:rsidRDefault="00781567" w:rsidP="004140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62E5">
        <w:rPr>
          <w:rFonts w:ascii="Times New Roman" w:hAnsi="Times New Roman" w:cs="Times New Roman"/>
          <w:b/>
          <w:bCs/>
          <w:sz w:val="28"/>
          <w:szCs w:val="28"/>
        </w:rPr>
        <w:t>на всех лицевых счетах должника</w:t>
      </w:r>
    </w:p>
    <w:p w:rsidR="00550A0F" w:rsidRPr="003962E5" w:rsidRDefault="00550A0F" w:rsidP="004140D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1567" w:rsidRPr="004140DB" w:rsidRDefault="004140DB" w:rsidP="004140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Отделом правового обеспечения и судебной защиты </w:t>
      </w:r>
      <w:r w:rsidR="00781567" w:rsidRPr="004140DB">
        <w:rPr>
          <w:rFonts w:ascii="Times New Roman" w:hAnsi="Times New Roman" w:cs="Times New Roman"/>
          <w:sz w:val="24"/>
          <w:szCs w:val="24"/>
        </w:rPr>
        <w:t>Минфина</w:t>
      </w:r>
      <w:r w:rsidR="00AF044D">
        <w:rPr>
          <w:rFonts w:ascii="Times New Roman" w:hAnsi="Times New Roman" w:cs="Times New Roman"/>
          <w:sz w:val="24"/>
          <w:szCs w:val="24"/>
        </w:rPr>
        <w:t xml:space="preserve"> </w:t>
      </w:r>
      <w:r w:rsidR="00AF044D" w:rsidRPr="00015FD5">
        <w:rPr>
          <w:rFonts w:ascii="Times New Roman" w:hAnsi="Times New Roman" w:cs="Times New Roman"/>
          <w:sz w:val="24"/>
          <w:szCs w:val="24"/>
        </w:rPr>
        <w:t>(уполномоченны</w:t>
      </w:r>
      <w:r w:rsidR="00AF044D">
        <w:rPr>
          <w:rFonts w:ascii="Times New Roman" w:hAnsi="Times New Roman" w:cs="Times New Roman"/>
          <w:sz w:val="24"/>
          <w:szCs w:val="24"/>
        </w:rPr>
        <w:t>м</w:t>
      </w:r>
      <w:r w:rsidR="00AF044D" w:rsidRPr="00015FD5">
        <w:rPr>
          <w:rFonts w:ascii="Times New Roman" w:hAnsi="Times New Roman" w:cs="Times New Roman"/>
          <w:sz w:val="24"/>
          <w:szCs w:val="24"/>
        </w:rPr>
        <w:t xml:space="preserve"> сотрудник</w:t>
      </w:r>
      <w:r w:rsidR="00AF044D">
        <w:rPr>
          <w:rFonts w:ascii="Times New Roman" w:hAnsi="Times New Roman" w:cs="Times New Roman"/>
          <w:sz w:val="24"/>
          <w:szCs w:val="24"/>
        </w:rPr>
        <w:t>ом</w:t>
      </w:r>
      <w:r w:rsidR="00AF044D" w:rsidRPr="00015FD5">
        <w:rPr>
          <w:rFonts w:ascii="Times New Roman" w:hAnsi="Times New Roman" w:cs="Times New Roman"/>
          <w:sz w:val="24"/>
          <w:szCs w:val="24"/>
        </w:rPr>
        <w:t xml:space="preserve"> финансового органа)</w:t>
      </w:r>
      <w:r w:rsidR="00781567" w:rsidRPr="004140DB">
        <w:rPr>
          <w:rFonts w:ascii="Times New Roman" w:hAnsi="Times New Roman" w:cs="Times New Roman"/>
          <w:sz w:val="24"/>
          <w:szCs w:val="24"/>
        </w:rPr>
        <w:t xml:space="preserve"> в случаях, определенных главой 24.1 Бюджетного кодекса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81567" w:rsidRPr="004140DB">
        <w:rPr>
          <w:rFonts w:ascii="Times New Roman" w:hAnsi="Times New Roman" w:cs="Times New Roman"/>
          <w:sz w:val="24"/>
          <w:szCs w:val="24"/>
        </w:rPr>
        <w:t xml:space="preserve"> осуществляется приостановление операций по расходованию средств на всех лицевых счетах должника: </w:t>
      </w:r>
    </w:p>
    <w:p w:rsidR="00781567" w:rsidRPr="004140DB" w:rsidRDefault="00781567" w:rsidP="004140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6BE4">
        <w:rPr>
          <w:rFonts w:ascii="Times New Roman" w:hAnsi="Times New Roman" w:cs="Times New Roman"/>
          <w:sz w:val="24"/>
          <w:szCs w:val="24"/>
          <w:u w:val="single"/>
        </w:rPr>
        <w:t xml:space="preserve">Документы </w:t>
      </w:r>
      <w:r w:rsidR="0012282F" w:rsidRPr="00976BE4">
        <w:rPr>
          <w:rFonts w:ascii="Times New Roman" w:hAnsi="Times New Roman" w:cs="Times New Roman"/>
          <w:sz w:val="24"/>
          <w:szCs w:val="24"/>
          <w:u w:val="single"/>
        </w:rPr>
        <w:t>–</w:t>
      </w:r>
      <w:r w:rsidRPr="00976BE4">
        <w:rPr>
          <w:rFonts w:ascii="Times New Roman" w:hAnsi="Times New Roman" w:cs="Times New Roman"/>
          <w:sz w:val="24"/>
          <w:szCs w:val="24"/>
          <w:u w:val="single"/>
        </w:rPr>
        <w:t xml:space="preserve"> Исполнение взысканий на средства учреждений </w:t>
      </w:r>
      <w:r w:rsidR="0012282F" w:rsidRPr="00976BE4">
        <w:rPr>
          <w:rFonts w:ascii="Times New Roman" w:hAnsi="Times New Roman" w:cs="Times New Roman"/>
          <w:sz w:val="24"/>
          <w:szCs w:val="24"/>
          <w:u w:val="single"/>
        </w:rPr>
        <w:t xml:space="preserve">– </w:t>
      </w:r>
      <w:r w:rsidRPr="00976BE4">
        <w:rPr>
          <w:rFonts w:ascii="Times New Roman" w:hAnsi="Times New Roman" w:cs="Times New Roman"/>
          <w:sz w:val="24"/>
          <w:szCs w:val="24"/>
          <w:u w:val="single"/>
        </w:rPr>
        <w:t>ЭД «Обращения взыскания на средства учреждения»</w:t>
      </w:r>
      <w:r w:rsidR="001228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1567" w:rsidRPr="004140DB" w:rsidRDefault="00781567" w:rsidP="004140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40DB">
        <w:rPr>
          <w:rFonts w:ascii="Times New Roman" w:hAnsi="Times New Roman" w:cs="Times New Roman"/>
          <w:sz w:val="24"/>
          <w:szCs w:val="24"/>
        </w:rPr>
        <w:t>В открыв</w:t>
      </w:r>
      <w:r w:rsidR="0012282F">
        <w:rPr>
          <w:rFonts w:ascii="Times New Roman" w:hAnsi="Times New Roman" w:cs="Times New Roman"/>
          <w:sz w:val="24"/>
          <w:szCs w:val="24"/>
        </w:rPr>
        <w:t>ш</w:t>
      </w:r>
      <w:r w:rsidRPr="004140DB">
        <w:rPr>
          <w:rFonts w:ascii="Times New Roman" w:hAnsi="Times New Roman" w:cs="Times New Roman"/>
          <w:sz w:val="24"/>
          <w:szCs w:val="24"/>
        </w:rPr>
        <w:t xml:space="preserve">емся окне списка документов находим ЭД «Обращения взыскания на средства учреждения», </w:t>
      </w:r>
      <w:r w:rsidR="006B7D2A" w:rsidRPr="004140DB">
        <w:rPr>
          <w:rFonts w:ascii="Times New Roman" w:hAnsi="Times New Roman" w:cs="Times New Roman"/>
          <w:sz w:val="24"/>
          <w:szCs w:val="24"/>
        </w:rPr>
        <w:t>нажи</w:t>
      </w:r>
      <w:r w:rsidRPr="004140DB">
        <w:rPr>
          <w:rFonts w:ascii="Times New Roman" w:hAnsi="Times New Roman" w:cs="Times New Roman"/>
          <w:sz w:val="24"/>
          <w:szCs w:val="24"/>
        </w:rPr>
        <w:t>м</w:t>
      </w:r>
      <w:r w:rsidR="006B7D2A" w:rsidRPr="004140DB">
        <w:rPr>
          <w:rFonts w:ascii="Times New Roman" w:hAnsi="Times New Roman" w:cs="Times New Roman"/>
          <w:sz w:val="24"/>
          <w:szCs w:val="24"/>
        </w:rPr>
        <w:t>а</w:t>
      </w:r>
      <w:r w:rsidRPr="004140DB">
        <w:rPr>
          <w:rFonts w:ascii="Times New Roman" w:hAnsi="Times New Roman" w:cs="Times New Roman"/>
          <w:sz w:val="24"/>
          <w:szCs w:val="24"/>
        </w:rPr>
        <w:t xml:space="preserve">ем </w:t>
      </w:r>
      <w:r w:rsidRPr="009445B6">
        <w:rPr>
          <w:rFonts w:ascii="Times New Roman" w:hAnsi="Times New Roman" w:cs="Times New Roman"/>
          <w:b/>
          <w:bCs/>
          <w:sz w:val="24"/>
          <w:szCs w:val="24"/>
          <w:u w:val="single"/>
        </w:rPr>
        <w:t>«Редактировать»</w:t>
      </w:r>
      <w:r w:rsidRPr="004140DB">
        <w:rPr>
          <w:rFonts w:ascii="Times New Roman" w:hAnsi="Times New Roman" w:cs="Times New Roman"/>
          <w:sz w:val="24"/>
          <w:szCs w:val="24"/>
        </w:rPr>
        <w:t xml:space="preserve">, выбираем действие </w:t>
      </w:r>
      <w:r w:rsidRPr="009445B6">
        <w:rPr>
          <w:rFonts w:ascii="Times New Roman" w:hAnsi="Times New Roman" w:cs="Times New Roman"/>
          <w:b/>
          <w:bCs/>
          <w:sz w:val="24"/>
          <w:szCs w:val="24"/>
          <w:u w:val="single"/>
        </w:rPr>
        <w:t>«Приостановить расход»</w:t>
      </w:r>
      <w:r w:rsidR="006B7D2A" w:rsidRPr="004140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75C" w:rsidRDefault="002F575C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567" w:rsidRDefault="0012282F" w:rsidP="005D5E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723F5B" wp14:editId="5B989853">
            <wp:extent cx="6054237" cy="4643915"/>
            <wp:effectExtent l="0" t="0" r="381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70390" cy="46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7" w:rsidRDefault="00781567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361" w:rsidRDefault="00183361" w:rsidP="001833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361">
        <w:rPr>
          <w:rFonts w:ascii="Times New Roman" w:hAnsi="Times New Roman" w:cs="Times New Roman"/>
          <w:sz w:val="24"/>
          <w:szCs w:val="24"/>
        </w:rPr>
        <w:t>В появившемся окне вводится основание осуществления данной операции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2282F" w:rsidRDefault="00183361" w:rsidP="0018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2702CC" wp14:editId="2F477AF9">
            <wp:extent cx="3588374" cy="1825507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98632" cy="18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361" w:rsidRDefault="00183361" w:rsidP="0018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2282F" w:rsidRDefault="00183361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361">
        <w:rPr>
          <w:rFonts w:ascii="Times New Roman" w:hAnsi="Times New Roman" w:cs="Times New Roman"/>
          <w:sz w:val="24"/>
          <w:szCs w:val="24"/>
        </w:rPr>
        <w:t xml:space="preserve">В </w:t>
      </w:r>
      <w:r w:rsidR="00156AD2">
        <w:rPr>
          <w:rFonts w:ascii="Times New Roman" w:hAnsi="Times New Roman" w:cs="Times New Roman"/>
          <w:sz w:val="24"/>
          <w:szCs w:val="24"/>
        </w:rPr>
        <w:t>систем</w:t>
      </w:r>
      <w:r w:rsidRPr="00183361">
        <w:rPr>
          <w:rFonts w:ascii="Times New Roman" w:hAnsi="Times New Roman" w:cs="Times New Roman"/>
          <w:sz w:val="24"/>
          <w:szCs w:val="24"/>
        </w:rPr>
        <w:t>е автоматически формируется ЭД «Уведомление о приостановлении операций по расходованию средств в связи с неисполнением требований исполнительного документа»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31703" w:rsidRDefault="00231703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3361" w:rsidRDefault="00183361" w:rsidP="001833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B28763" wp14:editId="48D2B9A0">
            <wp:extent cx="6031171" cy="4117321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0490" cy="412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2F" w:rsidRDefault="0012282F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1703" w:rsidRDefault="00231703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завершения всех процедур по оплате задолженности, сотрудники отдела правового обеспечения и судебной защиты</w:t>
      </w:r>
      <w:r w:rsidR="00AF044D">
        <w:rPr>
          <w:rFonts w:ascii="Times New Roman" w:hAnsi="Times New Roman" w:cs="Times New Roman"/>
          <w:sz w:val="24"/>
          <w:szCs w:val="24"/>
        </w:rPr>
        <w:t xml:space="preserve"> </w:t>
      </w:r>
      <w:r w:rsidR="00AF044D" w:rsidRPr="00015FD5">
        <w:rPr>
          <w:rFonts w:ascii="Times New Roman" w:hAnsi="Times New Roman" w:cs="Times New Roman"/>
          <w:sz w:val="24"/>
          <w:szCs w:val="24"/>
        </w:rPr>
        <w:t>(уполномоченный сотрудник финансового органа)</w:t>
      </w:r>
      <w:r>
        <w:rPr>
          <w:rFonts w:ascii="Times New Roman" w:hAnsi="Times New Roman" w:cs="Times New Roman"/>
          <w:sz w:val="24"/>
          <w:szCs w:val="24"/>
        </w:rPr>
        <w:t xml:space="preserve"> возобновляют расход, путем нажатия кнопки </w:t>
      </w:r>
      <w:r w:rsidRPr="00126616">
        <w:rPr>
          <w:rFonts w:ascii="Times New Roman" w:hAnsi="Times New Roman" w:cs="Times New Roman"/>
          <w:b/>
          <w:bCs/>
          <w:sz w:val="24"/>
          <w:szCs w:val="24"/>
          <w:u w:val="single"/>
        </w:rPr>
        <w:t>«Возобновить расход»</w:t>
      </w:r>
      <w:r>
        <w:rPr>
          <w:rFonts w:ascii="Times New Roman" w:hAnsi="Times New Roman" w:cs="Times New Roman"/>
          <w:sz w:val="24"/>
          <w:szCs w:val="24"/>
        </w:rPr>
        <w:t xml:space="preserve"> в ЭД «Обращение взыскания на средства учреждения». После чего, ЭД «Уведомление о возобновлении расходования по ИД» переходит в статус</w:t>
      </w:r>
      <w:r w:rsidR="00FC1621">
        <w:rPr>
          <w:rFonts w:ascii="Times New Roman" w:hAnsi="Times New Roman" w:cs="Times New Roman"/>
          <w:sz w:val="24"/>
          <w:szCs w:val="24"/>
        </w:rPr>
        <w:t xml:space="preserve"> «Обработка завершена». </w:t>
      </w:r>
    </w:p>
    <w:p w:rsidR="00231703" w:rsidRDefault="00231703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1703" w:rsidRDefault="00231703" w:rsidP="002317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851C83" wp14:editId="6DF37A7B">
            <wp:extent cx="5547788" cy="4301656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4263" cy="434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3E1" w:rsidRDefault="00AA3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1621" w:rsidRDefault="00550A0F" w:rsidP="00FC16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14CF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C16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1621" w:rsidRPr="00FC1621">
        <w:rPr>
          <w:rFonts w:ascii="Times New Roman" w:hAnsi="Times New Roman" w:cs="Times New Roman"/>
          <w:b/>
          <w:bCs/>
          <w:sz w:val="28"/>
          <w:szCs w:val="28"/>
        </w:rPr>
        <w:t xml:space="preserve">Формирование ЭД «Уведомление о неисполнении должником </w:t>
      </w:r>
    </w:p>
    <w:p w:rsidR="00FC1621" w:rsidRPr="00FC1621" w:rsidRDefault="00FC1621" w:rsidP="00FC16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1621">
        <w:rPr>
          <w:rFonts w:ascii="Times New Roman" w:hAnsi="Times New Roman" w:cs="Times New Roman"/>
          <w:b/>
          <w:bCs/>
          <w:sz w:val="28"/>
          <w:szCs w:val="28"/>
        </w:rPr>
        <w:t>требований исполнительного документа»</w:t>
      </w:r>
    </w:p>
    <w:p w:rsidR="00FC1621" w:rsidRPr="00FC1621" w:rsidRDefault="00FC1621" w:rsidP="00FC1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62E5" w:rsidRPr="00FC1621" w:rsidRDefault="003962E5" w:rsidP="003962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3E1">
        <w:rPr>
          <w:rFonts w:ascii="Times New Roman" w:hAnsi="Times New Roman" w:cs="Times New Roman"/>
          <w:sz w:val="24"/>
          <w:szCs w:val="24"/>
        </w:rPr>
        <w:t xml:space="preserve">В случае, если должник не исполнил требования, содержащиеся в исполнительном документе, отдел правового обеспечения и судебной защиты Минфина (уполномоченный сотрудник финансового органа)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законодательством РФ </w:t>
      </w:r>
      <w:r w:rsidRPr="00AA33E1">
        <w:rPr>
          <w:rFonts w:ascii="Times New Roman" w:hAnsi="Times New Roman" w:cs="Times New Roman"/>
          <w:sz w:val="24"/>
          <w:szCs w:val="24"/>
        </w:rPr>
        <w:t>формирует ЭД «Уведомление о неисполнении требований ИД». Данный документ формируется из ЭД «Обращение взыскания на средства учреждения» в статусе «Обработка завершена».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B12" w:rsidRPr="00814484" w:rsidRDefault="00374B12" w:rsidP="0081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14484">
        <w:rPr>
          <w:rFonts w:ascii="Times New Roman" w:hAnsi="Times New Roman" w:cs="Times New Roman"/>
          <w:sz w:val="24"/>
          <w:szCs w:val="24"/>
        </w:rPr>
        <w:t>На форме содержатся:</w:t>
      </w:r>
      <w:r w:rsidR="008D6215">
        <w:rPr>
          <w:rFonts w:ascii="Times New Roman" w:hAnsi="Times New Roman" w:cs="Times New Roman"/>
          <w:sz w:val="24"/>
          <w:szCs w:val="24"/>
        </w:rPr>
        <w:t xml:space="preserve"> </w:t>
      </w:r>
      <w:r w:rsidRPr="008D6215">
        <w:rPr>
          <w:rFonts w:ascii="Times New Roman" w:hAnsi="Times New Roman" w:cs="Times New Roman"/>
          <w:i/>
          <w:iCs/>
          <w:sz w:val="24"/>
          <w:szCs w:val="24"/>
        </w:rPr>
        <w:t>Номер</w:t>
      </w:r>
      <w:r w:rsidR="008D6215" w:rsidRPr="008D621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D6215">
        <w:rPr>
          <w:rFonts w:ascii="Times New Roman" w:hAnsi="Times New Roman" w:cs="Times New Roman"/>
          <w:i/>
          <w:iCs/>
          <w:sz w:val="24"/>
          <w:szCs w:val="24"/>
        </w:rPr>
        <w:t>Дата</w:t>
      </w:r>
      <w:r w:rsidR="008D6215" w:rsidRPr="008D6215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D6215">
        <w:rPr>
          <w:rFonts w:ascii="Times New Roman" w:hAnsi="Times New Roman" w:cs="Times New Roman"/>
          <w:i/>
          <w:iCs/>
          <w:sz w:val="24"/>
          <w:szCs w:val="24"/>
        </w:rPr>
        <w:t xml:space="preserve"> Тип операции</w:t>
      </w:r>
      <w:r w:rsidR="008D6215" w:rsidRPr="008D621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D6215">
        <w:rPr>
          <w:rFonts w:ascii="Times New Roman" w:hAnsi="Times New Roman" w:cs="Times New Roman"/>
          <w:i/>
          <w:iCs/>
          <w:sz w:val="24"/>
          <w:szCs w:val="24"/>
        </w:rPr>
        <w:t>Комментарий</w:t>
      </w:r>
      <w:r w:rsidR="008D6215" w:rsidRPr="008D621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8D6215">
        <w:rPr>
          <w:rFonts w:ascii="Times New Roman" w:hAnsi="Times New Roman" w:cs="Times New Roman"/>
          <w:i/>
          <w:iCs/>
          <w:sz w:val="24"/>
          <w:szCs w:val="24"/>
        </w:rPr>
        <w:t>Основание</w:t>
      </w:r>
      <w:r w:rsidRPr="00814484">
        <w:rPr>
          <w:rFonts w:ascii="Times New Roman" w:hAnsi="Times New Roman" w:cs="Times New Roman"/>
          <w:sz w:val="24"/>
          <w:szCs w:val="24"/>
        </w:rPr>
        <w:t>.</w:t>
      </w:r>
    </w:p>
    <w:p w:rsidR="00374B12" w:rsidRPr="00814484" w:rsidRDefault="00374B12" w:rsidP="0081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84">
        <w:rPr>
          <w:rFonts w:ascii="Times New Roman" w:hAnsi="Times New Roman" w:cs="Times New Roman"/>
          <w:sz w:val="24"/>
          <w:szCs w:val="24"/>
        </w:rPr>
        <w:t>На</w:t>
      </w:r>
      <w:r w:rsidR="00755A8C">
        <w:rPr>
          <w:rFonts w:ascii="Times New Roman" w:hAnsi="Times New Roman" w:cs="Times New Roman"/>
          <w:sz w:val="24"/>
          <w:szCs w:val="24"/>
        </w:rPr>
        <w:t xml:space="preserve"> в</w:t>
      </w:r>
      <w:r w:rsidRPr="00814484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55A8C">
        <w:rPr>
          <w:rFonts w:ascii="Times New Roman" w:hAnsi="Times New Roman" w:cs="Times New Roman"/>
          <w:b/>
          <w:bCs/>
          <w:sz w:val="24"/>
          <w:szCs w:val="24"/>
        </w:rPr>
        <w:t>Обращение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814484">
        <w:rPr>
          <w:rFonts w:ascii="Times New Roman" w:hAnsi="Times New Roman" w:cs="Times New Roman"/>
          <w:sz w:val="24"/>
          <w:szCs w:val="24"/>
        </w:rPr>
        <w:t xml:space="preserve"> указываются реквизиты родительского </w:t>
      </w:r>
      <w:hyperlink r:id="rId36" w:history="1">
        <w:r w:rsidRPr="00814484">
          <w:rPr>
            <w:rFonts w:ascii="Times New Roman" w:hAnsi="Times New Roman" w:cs="Times New Roman"/>
            <w:sz w:val="24"/>
            <w:szCs w:val="24"/>
          </w:rPr>
          <w:t>ЭД «Обращение взыскания на средства учреждения»</w:t>
        </w:r>
      </w:hyperlink>
      <w:r w:rsidRPr="00814484">
        <w:rPr>
          <w:rFonts w:ascii="Times New Roman" w:hAnsi="Times New Roman" w:cs="Times New Roman"/>
          <w:sz w:val="24"/>
          <w:szCs w:val="24"/>
        </w:rPr>
        <w:t>. Поля недоступны для редактирования.</w:t>
      </w:r>
    </w:p>
    <w:p w:rsidR="00374B12" w:rsidRPr="00814484" w:rsidRDefault="00374B12" w:rsidP="0081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84">
        <w:rPr>
          <w:rFonts w:ascii="Times New Roman" w:hAnsi="Times New Roman" w:cs="Times New Roman"/>
          <w:sz w:val="24"/>
          <w:szCs w:val="24"/>
        </w:rPr>
        <w:t xml:space="preserve">На </w:t>
      </w:r>
      <w:r w:rsidR="00755A8C">
        <w:rPr>
          <w:rFonts w:ascii="Times New Roman" w:hAnsi="Times New Roman" w:cs="Times New Roman"/>
          <w:sz w:val="24"/>
          <w:szCs w:val="24"/>
        </w:rPr>
        <w:t>в</w:t>
      </w:r>
      <w:r w:rsidRPr="00814484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55A8C">
        <w:rPr>
          <w:rFonts w:ascii="Times New Roman" w:hAnsi="Times New Roman" w:cs="Times New Roman"/>
          <w:b/>
          <w:bCs/>
          <w:sz w:val="24"/>
          <w:szCs w:val="24"/>
        </w:rPr>
        <w:t>Должник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814484">
        <w:rPr>
          <w:rFonts w:ascii="Times New Roman" w:hAnsi="Times New Roman" w:cs="Times New Roman"/>
          <w:sz w:val="24"/>
          <w:szCs w:val="24"/>
        </w:rPr>
        <w:t xml:space="preserve"> указываются реквизиты организации должника из родительского ЭД «Обращение взыскания на средства учреждения». Поля недоступны для редактирования.</w:t>
      </w:r>
    </w:p>
    <w:p w:rsidR="00374B12" w:rsidRPr="00814484" w:rsidRDefault="00374B12" w:rsidP="00814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4484">
        <w:rPr>
          <w:rFonts w:ascii="Times New Roman" w:hAnsi="Times New Roman" w:cs="Times New Roman"/>
          <w:sz w:val="24"/>
          <w:szCs w:val="24"/>
        </w:rPr>
        <w:t xml:space="preserve">На </w:t>
      </w:r>
      <w:r w:rsidR="00755A8C">
        <w:rPr>
          <w:rFonts w:ascii="Times New Roman" w:hAnsi="Times New Roman" w:cs="Times New Roman"/>
          <w:sz w:val="24"/>
          <w:szCs w:val="24"/>
        </w:rPr>
        <w:t>в</w:t>
      </w:r>
      <w:r w:rsidRPr="00814484">
        <w:rPr>
          <w:rFonts w:ascii="Times New Roman" w:hAnsi="Times New Roman" w:cs="Times New Roman"/>
          <w:sz w:val="24"/>
          <w:szCs w:val="24"/>
        </w:rPr>
        <w:t xml:space="preserve">кладке 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755A8C">
        <w:rPr>
          <w:rFonts w:ascii="Times New Roman" w:hAnsi="Times New Roman" w:cs="Times New Roman"/>
          <w:b/>
          <w:bCs/>
          <w:sz w:val="24"/>
          <w:szCs w:val="24"/>
        </w:rPr>
        <w:t>Взыскатель</w:t>
      </w:r>
      <w:r w:rsidR="00755A8C" w:rsidRPr="00755A8C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755A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4484">
        <w:rPr>
          <w:rFonts w:ascii="Times New Roman" w:hAnsi="Times New Roman" w:cs="Times New Roman"/>
          <w:sz w:val="24"/>
          <w:szCs w:val="24"/>
        </w:rPr>
        <w:t>указываются реквизиты взыскателя из родительского ЭД «Обращение взыскания на средства учреждения». Поля недоступны для редактирования.</w:t>
      </w:r>
    </w:p>
    <w:p w:rsidR="005D5E84" w:rsidRPr="003962E5" w:rsidRDefault="005D5E84" w:rsidP="00550A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0A0F" w:rsidRDefault="00550A0F" w:rsidP="00550A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14C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. Завершение обработки</w:t>
      </w:r>
    </w:p>
    <w:p w:rsidR="00231703" w:rsidRPr="00550A0F" w:rsidRDefault="00550A0F" w:rsidP="00550A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ЭД </w:t>
      </w:r>
      <w:hyperlink r:id="rId37" w:history="1">
        <w:r w:rsidRPr="00550A0F">
          <w:rPr>
            <w:rFonts w:ascii="Times New Roman" w:hAnsi="Times New Roman" w:cs="Times New Roman"/>
            <w:b/>
            <w:bCs/>
            <w:sz w:val="28"/>
            <w:szCs w:val="28"/>
          </w:rPr>
          <w:t>«Обращение взыскания на средства учреждения»</w:t>
        </w:r>
      </w:hyperlink>
    </w:p>
    <w:p w:rsidR="00550A0F" w:rsidRDefault="00550A0F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50A0F" w:rsidRDefault="00550A0F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AE6D2C">
        <w:rPr>
          <w:rFonts w:ascii="Times New Roman" w:hAnsi="Times New Roman" w:cs="Times New Roman"/>
          <w:sz w:val="24"/>
          <w:szCs w:val="24"/>
        </w:rPr>
        <w:t>оплаты задолженности</w:t>
      </w:r>
      <w:r w:rsidR="00B62C2E">
        <w:rPr>
          <w:rFonts w:ascii="Times New Roman" w:hAnsi="Times New Roman" w:cs="Times New Roman"/>
          <w:sz w:val="24"/>
          <w:szCs w:val="24"/>
        </w:rPr>
        <w:t xml:space="preserve"> все связанные </w:t>
      </w:r>
      <w:r w:rsidR="00BA676B" w:rsidRPr="00015FD5">
        <w:rPr>
          <w:rFonts w:ascii="Times New Roman" w:hAnsi="Times New Roman" w:cs="Times New Roman"/>
          <w:sz w:val="24"/>
          <w:szCs w:val="24"/>
        </w:rPr>
        <w:t>ЭД «Сведения об обязательствах и договоре БУ/АУ»</w:t>
      </w:r>
      <w:r w:rsidR="00BA676B">
        <w:rPr>
          <w:rFonts w:ascii="Times New Roman" w:hAnsi="Times New Roman" w:cs="Times New Roman"/>
          <w:sz w:val="24"/>
          <w:szCs w:val="24"/>
        </w:rPr>
        <w:t xml:space="preserve"> необходимо довести до конечного статуса. При этом </w:t>
      </w:r>
      <w:hyperlink r:id="rId38" w:history="1">
        <w:r w:rsidR="00AE6D2C" w:rsidRPr="00814484">
          <w:rPr>
            <w:rFonts w:ascii="Times New Roman" w:hAnsi="Times New Roman" w:cs="Times New Roman"/>
            <w:sz w:val="24"/>
            <w:szCs w:val="24"/>
          </w:rPr>
          <w:t>ЭД «Обращение взыскания на средства учреждения»</w:t>
        </w:r>
      </w:hyperlink>
      <w:r w:rsidR="00BA676B">
        <w:rPr>
          <w:rFonts w:ascii="Times New Roman" w:hAnsi="Times New Roman" w:cs="Times New Roman"/>
          <w:sz w:val="24"/>
          <w:szCs w:val="24"/>
        </w:rPr>
        <w:t xml:space="preserve"> автоматически перейдет на статус «Исполнен».</w:t>
      </w:r>
    </w:p>
    <w:p w:rsidR="00BA676B" w:rsidRDefault="00BA676B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 о</w:t>
      </w:r>
      <w:r w:rsidRPr="00015FD5">
        <w:rPr>
          <w:rFonts w:ascii="Times New Roman" w:hAnsi="Times New Roman" w:cs="Times New Roman"/>
          <w:sz w:val="24"/>
          <w:szCs w:val="24"/>
        </w:rPr>
        <w:t>тдел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5FD5">
        <w:rPr>
          <w:rFonts w:ascii="Times New Roman" w:hAnsi="Times New Roman" w:cs="Times New Roman"/>
          <w:sz w:val="24"/>
          <w:szCs w:val="24"/>
        </w:rPr>
        <w:t xml:space="preserve"> правового обеспечения и судебной защиты Минфина</w:t>
      </w:r>
      <w:r w:rsidR="00AF044D">
        <w:rPr>
          <w:rFonts w:ascii="Times New Roman" w:hAnsi="Times New Roman" w:cs="Times New Roman"/>
          <w:sz w:val="24"/>
          <w:szCs w:val="24"/>
        </w:rPr>
        <w:t xml:space="preserve"> </w:t>
      </w:r>
      <w:r w:rsidR="00AF044D" w:rsidRPr="00015FD5">
        <w:rPr>
          <w:rFonts w:ascii="Times New Roman" w:hAnsi="Times New Roman" w:cs="Times New Roman"/>
          <w:sz w:val="24"/>
          <w:szCs w:val="24"/>
        </w:rPr>
        <w:t>(уполномоченный сотрудник финансового органа)</w:t>
      </w:r>
      <w:r>
        <w:rPr>
          <w:rFonts w:ascii="Times New Roman" w:hAnsi="Times New Roman" w:cs="Times New Roman"/>
          <w:sz w:val="24"/>
          <w:szCs w:val="24"/>
        </w:rPr>
        <w:t xml:space="preserve"> переводит </w:t>
      </w:r>
      <w:hyperlink r:id="rId39" w:history="1">
        <w:r w:rsidRPr="00814484">
          <w:rPr>
            <w:rFonts w:ascii="Times New Roman" w:hAnsi="Times New Roman" w:cs="Times New Roman"/>
            <w:sz w:val="24"/>
            <w:szCs w:val="24"/>
          </w:rPr>
          <w:t>ЭД «Обращение взыскания на средства учреждения»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на статус «Обработка завершена» путем нажатия на кнопку «Завершить обработку». После чего </w:t>
      </w:r>
      <w:hyperlink r:id="rId40" w:history="1">
        <w:r w:rsidRPr="00814484">
          <w:rPr>
            <w:rFonts w:ascii="Times New Roman" w:hAnsi="Times New Roman" w:cs="Times New Roman"/>
            <w:sz w:val="24"/>
            <w:szCs w:val="24"/>
          </w:rPr>
          <w:t>ЭД «Обращение взыскания на средства учреждения»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переходит на статус «Обработка завершена».</w:t>
      </w:r>
    </w:p>
    <w:p w:rsidR="000E6478" w:rsidRDefault="000E6478" w:rsidP="003469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76B" w:rsidRDefault="00BA676B" w:rsidP="000E64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D38CCA" wp14:editId="48692F7F">
            <wp:extent cx="5941005" cy="4564049"/>
            <wp:effectExtent l="0" t="0" r="3175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92960" cy="460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676B" w:rsidSect="00E66DCD">
      <w:footerReference w:type="default" r:id="rId42"/>
      <w:type w:val="continuous"/>
      <w:pgSz w:w="11906" w:h="16838" w:code="9"/>
      <w:pgMar w:top="567" w:right="851" w:bottom="680" w:left="851" w:header="720" w:footer="14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82ADD" w:rsidRDefault="00C82ADD" w:rsidP="00D22A20">
      <w:pPr>
        <w:spacing w:after="0" w:line="240" w:lineRule="auto"/>
      </w:pPr>
      <w:r>
        <w:separator/>
      </w:r>
    </w:p>
  </w:endnote>
  <w:endnote w:type="continuationSeparator" w:id="0">
    <w:p w:rsidR="00C82ADD" w:rsidRDefault="00C82ADD" w:rsidP="00D22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21621373"/>
      <w:docPartObj>
        <w:docPartGallery w:val="Page Numbers (Bottom of Page)"/>
        <w:docPartUnique/>
      </w:docPartObj>
    </w:sdtPr>
    <w:sdtEndPr/>
    <w:sdtContent>
      <w:p w:rsidR="00D22A20" w:rsidRDefault="00D22A2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22A20" w:rsidRDefault="00D22A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82ADD" w:rsidRDefault="00C82ADD" w:rsidP="00D22A20">
      <w:pPr>
        <w:spacing w:after="0" w:line="240" w:lineRule="auto"/>
      </w:pPr>
      <w:r>
        <w:separator/>
      </w:r>
    </w:p>
  </w:footnote>
  <w:footnote w:type="continuationSeparator" w:id="0">
    <w:p w:rsidR="00C82ADD" w:rsidRDefault="00C82ADD" w:rsidP="00D22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66EFF"/>
    <w:multiLevelType w:val="hybridMultilevel"/>
    <w:tmpl w:val="8BD28DE2"/>
    <w:lvl w:ilvl="0" w:tplc="6BEE133E">
      <w:start w:val="4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E24244B"/>
    <w:multiLevelType w:val="hybridMultilevel"/>
    <w:tmpl w:val="0BF038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72472A2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121A"/>
    <w:multiLevelType w:val="hybridMultilevel"/>
    <w:tmpl w:val="EA42849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8151D"/>
    <w:multiLevelType w:val="hybridMultilevel"/>
    <w:tmpl w:val="40F8C9A4"/>
    <w:lvl w:ilvl="0" w:tplc="6BEE133E">
      <w:start w:val="4"/>
      <w:numFmt w:val="bullet"/>
      <w:lvlText w:val=""/>
      <w:lvlJc w:val="left"/>
      <w:pPr>
        <w:ind w:left="142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E9E48F8"/>
    <w:multiLevelType w:val="hybridMultilevel"/>
    <w:tmpl w:val="49FC98AE"/>
    <w:lvl w:ilvl="0" w:tplc="04190003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D1"/>
    <w:rsid w:val="00015FD5"/>
    <w:rsid w:val="00056AC5"/>
    <w:rsid w:val="000714B5"/>
    <w:rsid w:val="0009128C"/>
    <w:rsid w:val="000A7130"/>
    <w:rsid w:val="000E6478"/>
    <w:rsid w:val="001059ED"/>
    <w:rsid w:val="001109C1"/>
    <w:rsid w:val="0012282F"/>
    <w:rsid w:val="00126616"/>
    <w:rsid w:val="00141317"/>
    <w:rsid w:val="00142495"/>
    <w:rsid w:val="00156AD2"/>
    <w:rsid w:val="00166428"/>
    <w:rsid w:val="00166AA1"/>
    <w:rsid w:val="00182A6E"/>
    <w:rsid w:val="00183361"/>
    <w:rsid w:val="0018581E"/>
    <w:rsid w:val="001A7821"/>
    <w:rsid w:val="001E6E96"/>
    <w:rsid w:val="002159EF"/>
    <w:rsid w:val="00231703"/>
    <w:rsid w:val="00236C48"/>
    <w:rsid w:val="00246D71"/>
    <w:rsid w:val="00255BAB"/>
    <w:rsid w:val="00292CD9"/>
    <w:rsid w:val="002D2809"/>
    <w:rsid w:val="002F575C"/>
    <w:rsid w:val="00320868"/>
    <w:rsid w:val="0034160F"/>
    <w:rsid w:val="0034584C"/>
    <w:rsid w:val="003469A7"/>
    <w:rsid w:val="003626B7"/>
    <w:rsid w:val="00374B12"/>
    <w:rsid w:val="003962E5"/>
    <w:rsid w:val="003C7D61"/>
    <w:rsid w:val="003F36AC"/>
    <w:rsid w:val="004140DB"/>
    <w:rsid w:val="00427480"/>
    <w:rsid w:val="00444228"/>
    <w:rsid w:val="00445EAF"/>
    <w:rsid w:val="00460BD9"/>
    <w:rsid w:val="0046325E"/>
    <w:rsid w:val="00474643"/>
    <w:rsid w:val="0048068B"/>
    <w:rsid w:val="004B1D6A"/>
    <w:rsid w:val="004E22E9"/>
    <w:rsid w:val="004F4C40"/>
    <w:rsid w:val="004F7FD1"/>
    <w:rsid w:val="00550A0F"/>
    <w:rsid w:val="005874C7"/>
    <w:rsid w:val="00595053"/>
    <w:rsid w:val="005A03A8"/>
    <w:rsid w:val="005D11BE"/>
    <w:rsid w:val="005D5E84"/>
    <w:rsid w:val="006039A1"/>
    <w:rsid w:val="0063030F"/>
    <w:rsid w:val="00662D94"/>
    <w:rsid w:val="00663CC7"/>
    <w:rsid w:val="006672B3"/>
    <w:rsid w:val="006B5CBB"/>
    <w:rsid w:val="006B7D2A"/>
    <w:rsid w:val="006C2E1C"/>
    <w:rsid w:val="006E0942"/>
    <w:rsid w:val="00701047"/>
    <w:rsid w:val="00733965"/>
    <w:rsid w:val="0074775B"/>
    <w:rsid w:val="00755A8C"/>
    <w:rsid w:val="00770ABE"/>
    <w:rsid w:val="00780EFF"/>
    <w:rsid w:val="00781567"/>
    <w:rsid w:val="007B4CAA"/>
    <w:rsid w:val="007C1FBB"/>
    <w:rsid w:val="007E3EA2"/>
    <w:rsid w:val="00814484"/>
    <w:rsid w:val="0085355E"/>
    <w:rsid w:val="0087562F"/>
    <w:rsid w:val="00891BE2"/>
    <w:rsid w:val="008933D3"/>
    <w:rsid w:val="008D6215"/>
    <w:rsid w:val="009050CC"/>
    <w:rsid w:val="00921B27"/>
    <w:rsid w:val="0093745F"/>
    <w:rsid w:val="009445B6"/>
    <w:rsid w:val="00976BE4"/>
    <w:rsid w:val="00993EF7"/>
    <w:rsid w:val="009B2771"/>
    <w:rsid w:val="009F6528"/>
    <w:rsid w:val="00A319FE"/>
    <w:rsid w:val="00A55083"/>
    <w:rsid w:val="00A67896"/>
    <w:rsid w:val="00A84484"/>
    <w:rsid w:val="00A9426B"/>
    <w:rsid w:val="00AA33E1"/>
    <w:rsid w:val="00AE6D2C"/>
    <w:rsid w:val="00AF044D"/>
    <w:rsid w:val="00B02B50"/>
    <w:rsid w:val="00B441AB"/>
    <w:rsid w:val="00B62C2E"/>
    <w:rsid w:val="00BA676B"/>
    <w:rsid w:val="00BA7710"/>
    <w:rsid w:val="00BE1427"/>
    <w:rsid w:val="00BF493F"/>
    <w:rsid w:val="00C33EE7"/>
    <w:rsid w:val="00C43DAE"/>
    <w:rsid w:val="00C7606A"/>
    <w:rsid w:val="00C82ADD"/>
    <w:rsid w:val="00C91E4D"/>
    <w:rsid w:val="00CA0A15"/>
    <w:rsid w:val="00CC7EE7"/>
    <w:rsid w:val="00CF6D27"/>
    <w:rsid w:val="00D214CF"/>
    <w:rsid w:val="00D22A20"/>
    <w:rsid w:val="00D7240F"/>
    <w:rsid w:val="00DA4D8A"/>
    <w:rsid w:val="00DA581A"/>
    <w:rsid w:val="00DC1824"/>
    <w:rsid w:val="00DD4923"/>
    <w:rsid w:val="00DF0DCC"/>
    <w:rsid w:val="00E163F2"/>
    <w:rsid w:val="00E318C2"/>
    <w:rsid w:val="00E44043"/>
    <w:rsid w:val="00E527D0"/>
    <w:rsid w:val="00E563EC"/>
    <w:rsid w:val="00E60A89"/>
    <w:rsid w:val="00E66DCD"/>
    <w:rsid w:val="00E71405"/>
    <w:rsid w:val="00E87FA6"/>
    <w:rsid w:val="00E96216"/>
    <w:rsid w:val="00EA75DF"/>
    <w:rsid w:val="00EE0BBA"/>
    <w:rsid w:val="00F93651"/>
    <w:rsid w:val="00FC1621"/>
    <w:rsid w:val="00FE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E1D595F-A4D7-4215-9396-B03A7727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2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74B12"/>
    <w:rPr>
      <w:color w:val="0000FF"/>
      <w:u w:val="single"/>
    </w:rPr>
  </w:style>
  <w:style w:type="paragraph" w:customStyle="1" w:styleId="pcomment">
    <w:name w:val="p_comment"/>
    <w:basedOn w:val="a"/>
    <w:rsid w:val="0037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comment">
    <w:name w:val="f_comment"/>
    <w:basedOn w:val="a0"/>
    <w:rsid w:val="00374B12"/>
  </w:style>
  <w:style w:type="paragraph" w:customStyle="1" w:styleId="pspisok101">
    <w:name w:val="p_spisok10_1"/>
    <w:basedOn w:val="a"/>
    <w:rsid w:val="0037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pisok101">
    <w:name w:val="f_spisok10_1"/>
    <w:basedOn w:val="a0"/>
    <w:rsid w:val="00374B12"/>
  </w:style>
  <w:style w:type="paragraph" w:styleId="a5">
    <w:name w:val="header"/>
    <w:basedOn w:val="a"/>
    <w:link w:val="a6"/>
    <w:uiPriority w:val="99"/>
    <w:unhideWhenUsed/>
    <w:rsid w:val="00D22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22A20"/>
  </w:style>
  <w:style w:type="paragraph" w:styleId="a7">
    <w:name w:val="footer"/>
    <w:basedOn w:val="a"/>
    <w:link w:val="a8"/>
    <w:uiPriority w:val="99"/>
    <w:unhideWhenUsed/>
    <w:rsid w:val="00D22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22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6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hyperlink" Target="mk:@MSITStore:C:\Users\m.kilova\Desktop\&#1092;&#1080;&#1085;&#1072;&#1085;&#1089;&#1099;%20&#1080;%201&#1057;\fin_2021\Help\Help.chm::/execdoc.htm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k:@MSITStore:C:\Users\m.kilova\Desktop\&#1092;&#1080;&#1085;&#1072;&#1085;&#1089;&#1099;%20&#1080;%201&#1057;\fin_2021\Help\Help.chm::/execdoc.html" TargetMode="External"/><Relationship Id="rId40" Type="http://schemas.openxmlformats.org/officeDocument/2006/relationships/hyperlink" Target="mk:@MSITStore:C:\Users\m.kilova\Desktop\&#1092;&#1080;&#1085;&#1072;&#1085;&#1089;&#1099;%20&#1080;%201&#1057;\fin_2021\Help\Help.chm::/execdoc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k:@MSITStore:C:\Users\m.kilova\Desktop\&#1092;&#1080;&#1085;&#1072;&#1085;&#1089;&#1099;%20&#1080;%201&#1057;\fin_2021\Help\Help.chm::/execdoc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mk:@MSITStore:C:\Users\m.kilova\Desktop\&#1092;&#1080;&#1085;&#1072;&#1085;&#1089;&#1099;%20&#1080;%201&#1057;\fin_2021\Help\Help.chm::/execdoc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16</Pages>
  <Words>3454</Words>
  <Characters>19689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ОМБП Килова Милана 165</dc:creator>
  <cp:keywords/>
  <dc:description/>
  <cp:lastModifiedBy>ОМБП Килова Милана 165</cp:lastModifiedBy>
  <cp:revision>75</cp:revision>
  <cp:lastPrinted>2022-01-08T15:23:00Z</cp:lastPrinted>
  <dcterms:created xsi:type="dcterms:W3CDTF">2022-01-07T14:33:00Z</dcterms:created>
  <dcterms:modified xsi:type="dcterms:W3CDTF">2022-01-14T06:28:00Z</dcterms:modified>
</cp:coreProperties>
</file>