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B1C" w:rsidRDefault="006D3B1C">
      <w:pPr>
        <w:pStyle w:val="ConsPlusTitlePage"/>
      </w:pPr>
      <w:bookmarkStart w:id="0" w:name="_GoBack"/>
      <w:bookmarkEnd w:id="0"/>
      <w:r>
        <w:br/>
      </w:r>
    </w:p>
    <w:p w:rsidR="006D3B1C" w:rsidRDefault="006D3B1C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D3B1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D3B1C" w:rsidRDefault="006D3B1C">
            <w:pPr>
              <w:pStyle w:val="ConsPlusNormal"/>
            </w:pPr>
            <w:r>
              <w:t>28 ноября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D3B1C" w:rsidRDefault="006D3B1C">
            <w:pPr>
              <w:pStyle w:val="ConsPlusNormal"/>
              <w:jc w:val="right"/>
            </w:pPr>
            <w:r>
              <w:t>N 36-РЗ</w:t>
            </w:r>
          </w:p>
        </w:tc>
      </w:tr>
    </w:tbl>
    <w:p w:rsidR="006D3B1C" w:rsidRDefault="006D3B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3B1C" w:rsidRDefault="006D3B1C">
      <w:pPr>
        <w:pStyle w:val="ConsPlusNormal"/>
        <w:jc w:val="both"/>
      </w:pPr>
    </w:p>
    <w:p w:rsidR="006D3B1C" w:rsidRDefault="006D3B1C">
      <w:pPr>
        <w:pStyle w:val="ConsPlusTitle"/>
        <w:jc w:val="center"/>
      </w:pPr>
      <w:r>
        <w:t>ЗАКОН</w:t>
      </w:r>
    </w:p>
    <w:p w:rsidR="006D3B1C" w:rsidRDefault="006D3B1C">
      <w:pPr>
        <w:pStyle w:val="ConsPlusTitle"/>
        <w:jc w:val="center"/>
      </w:pPr>
    </w:p>
    <w:p w:rsidR="006D3B1C" w:rsidRDefault="006D3B1C">
      <w:pPr>
        <w:pStyle w:val="ConsPlusTitle"/>
        <w:jc w:val="center"/>
      </w:pPr>
      <w:r>
        <w:t>КАБАРДИНО-БАЛКАРСКОЙ РЕСПУБЛИКИ</w:t>
      </w:r>
    </w:p>
    <w:p w:rsidR="006D3B1C" w:rsidRDefault="006D3B1C">
      <w:pPr>
        <w:pStyle w:val="ConsPlusTitle"/>
        <w:jc w:val="center"/>
      </w:pPr>
    </w:p>
    <w:p w:rsidR="006D3B1C" w:rsidRDefault="006D3B1C">
      <w:pPr>
        <w:pStyle w:val="ConsPlusTitle"/>
        <w:jc w:val="center"/>
      </w:pPr>
      <w:r>
        <w:t>О ВНЕСЕНИИ ИЗМЕНЕНИЯ В СТАТЬЮ 3</w:t>
      </w:r>
    </w:p>
    <w:p w:rsidR="006D3B1C" w:rsidRDefault="006D3B1C">
      <w:pPr>
        <w:pStyle w:val="ConsPlusTitle"/>
        <w:jc w:val="center"/>
      </w:pPr>
      <w:r>
        <w:t>ЗАКОНА КАБАРДИНО-БАЛКАРСКОЙ РЕСПУБЛИКИ</w:t>
      </w:r>
    </w:p>
    <w:p w:rsidR="006D3B1C" w:rsidRDefault="006D3B1C">
      <w:pPr>
        <w:pStyle w:val="ConsPlusTitle"/>
        <w:jc w:val="center"/>
      </w:pPr>
      <w:r>
        <w:t>"ОБ УСТАНОВЛЕНИИ НАЛОГОВЫХ СТАВОК ДЛЯ ОТДЕЛЬНЫХ</w:t>
      </w:r>
    </w:p>
    <w:p w:rsidR="006D3B1C" w:rsidRDefault="006D3B1C">
      <w:pPr>
        <w:pStyle w:val="ConsPlusTitle"/>
        <w:jc w:val="center"/>
      </w:pPr>
      <w:r>
        <w:t>КАТЕГОРИЙ НАЛОГОПЛАТЕЛЬЩИКОВ - ИНДИВИДУАЛЬНЫХ</w:t>
      </w:r>
    </w:p>
    <w:p w:rsidR="006D3B1C" w:rsidRDefault="006D3B1C">
      <w:pPr>
        <w:pStyle w:val="ConsPlusTitle"/>
        <w:jc w:val="center"/>
      </w:pPr>
      <w:r>
        <w:t>ПРЕДПРИНИМАТЕЛЕЙ ПРИ ПРИМЕНЕНИИ УПРОЩЕННОЙ СИСТЕМЫ</w:t>
      </w:r>
    </w:p>
    <w:p w:rsidR="006D3B1C" w:rsidRDefault="006D3B1C">
      <w:pPr>
        <w:pStyle w:val="ConsPlusTitle"/>
        <w:jc w:val="center"/>
      </w:pPr>
      <w:r>
        <w:t>НАЛОГООБЛОЖЕНИЯ, ПАТЕНТНОЙ СИСТЕМЫ НАЛОГООБЛОЖЕНИЯ"</w:t>
      </w:r>
    </w:p>
    <w:p w:rsidR="006D3B1C" w:rsidRDefault="006D3B1C">
      <w:pPr>
        <w:pStyle w:val="ConsPlusNormal"/>
        <w:jc w:val="both"/>
      </w:pPr>
    </w:p>
    <w:p w:rsidR="006D3B1C" w:rsidRDefault="006D3B1C">
      <w:pPr>
        <w:pStyle w:val="ConsPlusNormal"/>
        <w:jc w:val="right"/>
      </w:pPr>
      <w:r>
        <w:t>Принят</w:t>
      </w:r>
    </w:p>
    <w:p w:rsidR="006D3B1C" w:rsidRDefault="006D3B1C">
      <w:pPr>
        <w:pStyle w:val="ConsPlusNormal"/>
        <w:jc w:val="right"/>
      </w:pPr>
      <w:r>
        <w:t>Парламентом</w:t>
      </w:r>
    </w:p>
    <w:p w:rsidR="006D3B1C" w:rsidRDefault="006D3B1C">
      <w:pPr>
        <w:pStyle w:val="ConsPlusNormal"/>
        <w:jc w:val="right"/>
      </w:pPr>
      <w:r>
        <w:t>Кабардино-Балкарской Республики</w:t>
      </w:r>
    </w:p>
    <w:p w:rsidR="006D3B1C" w:rsidRDefault="006D3B1C">
      <w:pPr>
        <w:pStyle w:val="ConsPlusNormal"/>
        <w:jc w:val="right"/>
      </w:pPr>
      <w:r>
        <w:t>28 ноября 2024 года</w:t>
      </w:r>
    </w:p>
    <w:p w:rsidR="006D3B1C" w:rsidRDefault="006D3B1C">
      <w:pPr>
        <w:pStyle w:val="ConsPlusNormal"/>
        <w:jc w:val="both"/>
      </w:pPr>
    </w:p>
    <w:p w:rsidR="006D3B1C" w:rsidRDefault="006D3B1C">
      <w:pPr>
        <w:pStyle w:val="ConsPlusTitle"/>
        <w:ind w:firstLine="540"/>
        <w:jc w:val="both"/>
        <w:outlineLvl w:val="0"/>
      </w:pPr>
      <w:r>
        <w:t>Статья 1</w:t>
      </w:r>
    </w:p>
    <w:p w:rsidR="006D3B1C" w:rsidRDefault="006D3B1C">
      <w:pPr>
        <w:pStyle w:val="ConsPlusNormal"/>
        <w:jc w:val="both"/>
      </w:pPr>
    </w:p>
    <w:p w:rsidR="006D3B1C" w:rsidRDefault="006D3B1C">
      <w:pPr>
        <w:pStyle w:val="ConsPlusNormal"/>
        <w:ind w:firstLine="540"/>
        <w:jc w:val="both"/>
      </w:pPr>
      <w:r>
        <w:t xml:space="preserve">Внести в </w:t>
      </w:r>
      <w:hyperlink r:id="rId4">
        <w:r>
          <w:rPr>
            <w:color w:val="0000FF"/>
          </w:rPr>
          <w:t>статью 3</w:t>
        </w:r>
      </w:hyperlink>
      <w:r>
        <w:t xml:space="preserve"> Закона Кабардино-Балкарской Республики от 21 июня 2024 года N 17-РЗ "Об установлении налоговых ставок для отдельных категорий налогоплательщиков - индивидуальных предпринимателей при применении упрощенной системы налогообложения, патентной системы налогообложения" (Официальный интернет-портал правовой информации (</w:t>
      </w:r>
      <w:hyperlink r:id="rId5">
        <w:r>
          <w:rPr>
            <w:color w:val="0000FF"/>
          </w:rPr>
          <w:t>www.pravo.gov.ru</w:t>
        </w:r>
      </w:hyperlink>
      <w:r>
        <w:t>)) изменение, заменив слова "31 декабря 2024 года" словами "31 декабря 2026 года".</w:t>
      </w:r>
    </w:p>
    <w:p w:rsidR="006D3B1C" w:rsidRDefault="006D3B1C">
      <w:pPr>
        <w:pStyle w:val="ConsPlusNormal"/>
        <w:jc w:val="both"/>
      </w:pPr>
    </w:p>
    <w:p w:rsidR="006D3B1C" w:rsidRDefault="006D3B1C">
      <w:pPr>
        <w:pStyle w:val="ConsPlusTitle"/>
        <w:ind w:firstLine="540"/>
        <w:jc w:val="both"/>
        <w:outlineLvl w:val="0"/>
      </w:pPr>
      <w:r>
        <w:t>Статья 2</w:t>
      </w:r>
    </w:p>
    <w:p w:rsidR="006D3B1C" w:rsidRDefault="006D3B1C">
      <w:pPr>
        <w:pStyle w:val="ConsPlusNormal"/>
        <w:jc w:val="both"/>
      </w:pPr>
    </w:p>
    <w:p w:rsidR="006D3B1C" w:rsidRDefault="006D3B1C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6D3B1C" w:rsidRDefault="006D3B1C">
      <w:pPr>
        <w:pStyle w:val="ConsPlusNormal"/>
        <w:jc w:val="both"/>
      </w:pPr>
    </w:p>
    <w:p w:rsidR="006D3B1C" w:rsidRDefault="006D3B1C">
      <w:pPr>
        <w:pStyle w:val="ConsPlusNormal"/>
        <w:jc w:val="right"/>
      </w:pPr>
      <w:r>
        <w:t>Глава Кабардино-Балкарской Республики</w:t>
      </w:r>
    </w:p>
    <w:p w:rsidR="006D3B1C" w:rsidRDefault="006D3B1C">
      <w:pPr>
        <w:pStyle w:val="ConsPlusNormal"/>
        <w:jc w:val="right"/>
      </w:pPr>
      <w:r>
        <w:t>К.КОКОВ</w:t>
      </w:r>
    </w:p>
    <w:p w:rsidR="006D3B1C" w:rsidRDefault="006D3B1C">
      <w:pPr>
        <w:pStyle w:val="ConsPlusNormal"/>
      </w:pPr>
      <w:r>
        <w:t>город Нальчик</w:t>
      </w:r>
    </w:p>
    <w:p w:rsidR="006D3B1C" w:rsidRDefault="006D3B1C">
      <w:pPr>
        <w:pStyle w:val="ConsPlusNormal"/>
        <w:spacing w:before="220"/>
      </w:pPr>
      <w:r>
        <w:t>28 ноября 2024 года</w:t>
      </w:r>
    </w:p>
    <w:p w:rsidR="006D3B1C" w:rsidRDefault="006D3B1C">
      <w:pPr>
        <w:pStyle w:val="ConsPlusNormal"/>
        <w:spacing w:before="220"/>
      </w:pPr>
      <w:r>
        <w:t>N 36-РЗ</w:t>
      </w:r>
    </w:p>
    <w:p w:rsidR="006D3B1C" w:rsidRDefault="006D3B1C">
      <w:pPr>
        <w:pStyle w:val="ConsPlusNormal"/>
        <w:jc w:val="both"/>
      </w:pPr>
    </w:p>
    <w:p w:rsidR="006D3B1C" w:rsidRDefault="006D3B1C">
      <w:pPr>
        <w:pStyle w:val="ConsPlusNormal"/>
        <w:jc w:val="both"/>
      </w:pPr>
    </w:p>
    <w:p w:rsidR="006D3B1C" w:rsidRDefault="006D3B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0675" w:rsidRDefault="00F40675"/>
    <w:sectPr w:rsidR="00F40675" w:rsidSect="0063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1C"/>
    <w:rsid w:val="006D3B1C"/>
    <w:rsid w:val="00D249F9"/>
    <w:rsid w:val="00F4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1BE6"/>
  <w15:chartTrackingRefBased/>
  <w15:docId w15:val="{2EF89716-42FE-4DE2-B3E8-44316DB0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B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D3B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D3B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www.pravo.gov.ru" TargetMode="External"/><Relationship Id="rId4" Type="http://schemas.openxmlformats.org/officeDocument/2006/relationships/hyperlink" Target="https://login.consultant.ru/link/?req=doc&amp;base=RLAW304&amp;n=111367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Таов Азрет Сафарбиевич</dc:creator>
  <cp:keywords/>
  <dc:description/>
  <cp:lastModifiedBy>Таов Азрет Сафарбиевич</cp:lastModifiedBy>
  <cp:revision>2</cp:revision>
  <dcterms:created xsi:type="dcterms:W3CDTF">2025-03-04T09:22:00Z</dcterms:created>
  <dcterms:modified xsi:type="dcterms:W3CDTF">2025-03-04T09:36:00Z</dcterms:modified>
</cp:coreProperties>
</file>