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668" w:type="dxa"/>
        <w:tblLook w:val="04A0" w:firstRow="1" w:lastRow="0" w:firstColumn="1" w:lastColumn="0" w:noHBand="0" w:noVBand="1"/>
      </w:tblPr>
      <w:tblGrid>
        <w:gridCol w:w="4118"/>
        <w:gridCol w:w="716"/>
        <w:gridCol w:w="4834"/>
      </w:tblGrid>
      <w:tr w:rsidR="00211CCF" w:rsidRPr="004965FF" w14:paraId="000A13DB" w14:textId="77777777" w:rsidTr="004965FF">
        <w:trPr>
          <w:trHeight w:val="1651"/>
        </w:trPr>
        <w:tc>
          <w:tcPr>
            <w:tcW w:w="4118" w:type="dxa"/>
            <w:tcBorders>
              <w:top w:val="nil"/>
              <w:left w:val="nil"/>
              <w:bottom w:val="nil"/>
              <w:right w:val="nil"/>
            </w:tcBorders>
          </w:tcPr>
          <w:p w14:paraId="3D7E71B6" w14:textId="77777777" w:rsidR="00211CCF" w:rsidRPr="004965FF" w:rsidRDefault="00211CCF" w:rsidP="00211C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65FF">
              <w:rPr>
                <w:rFonts w:ascii="Times New Roman" w:hAnsi="Times New Roman" w:cs="Times New Roman"/>
                <w:sz w:val="26"/>
                <w:szCs w:val="26"/>
              </w:rPr>
              <w:t>СОГЛАСОВАНО</w:t>
            </w:r>
          </w:p>
          <w:p w14:paraId="36DD1D4C" w14:textId="77777777" w:rsidR="00211CCF" w:rsidRPr="004965FF" w:rsidRDefault="00211CCF" w:rsidP="00211C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65FF">
              <w:rPr>
                <w:rFonts w:ascii="Times New Roman" w:hAnsi="Times New Roman" w:cs="Times New Roman"/>
                <w:sz w:val="26"/>
                <w:szCs w:val="26"/>
              </w:rPr>
              <w:t>Министр финансов КБР</w:t>
            </w:r>
          </w:p>
          <w:p w14:paraId="5BB9BFB4" w14:textId="77777777" w:rsidR="00211CCF" w:rsidRPr="004965FF" w:rsidRDefault="00211CCF" w:rsidP="00211C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FFC4716" w14:textId="77777777" w:rsidR="00211CCF" w:rsidRPr="004965FF" w:rsidRDefault="00211CCF" w:rsidP="00211C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65FF">
              <w:rPr>
                <w:rFonts w:ascii="Times New Roman" w:hAnsi="Times New Roman" w:cs="Times New Roman"/>
                <w:sz w:val="26"/>
                <w:szCs w:val="26"/>
              </w:rPr>
              <w:t xml:space="preserve">___________ Е.А. </w:t>
            </w:r>
            <w:proofErr w:type="spellStart"/>
            <w:r w:rsidRPr="004965FF">
              <w:rPr>
                <w:rFonts w:ascii="Times New Roman" w:hAnsi="Times New Roman" w:cs="Times New Roman"/>
                <w:sz w:val="26"/>
                <w:szCs w:val="26"/>
              </w:rPr>
              <w:t>Лисун</w:t>
            </w:r>
            <w:proofErr w:type="spellEnd"/>
          </w:p>
          <w:p w14:paraId="0C400A03" w14:textId="014E5663" w:rsidR="00211CCF" w:rsidRPr="004965FF" w:rsidRDefault="0006156A" w:rsidP="00D7432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«____»_________ 202</w:t>
            </w:r>
            <w:r w:rsidR="00D7432C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211CCF" w:rsidRPr="004965FF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0FCCC1AD" w14:textId="77777777" w:rsidR="00211CCF" w:rsidRPr="004965FF" w:rsidRDefault="00211CCF" w:rsidP="00211C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34" w:type="dxa"/>
            <w:tcBorders>
              <w:top w:val="nil"/>
              <w:left w:val="nil"/>
              <w:bottom w:val="nil"/>
              <w:right w:val="nil"/>
            </w:tcBorders>
          </w:tcPr>
          <w:p w14:paraId="3D2EC03F" w14:textId="77777777" w:rsidR="00211CCF" w:rsidRPr="004965FF" w:rsidRDefault="00211CCF" w:rsidP="00211C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65FF">
              <w:rPr>
                <w:rFonts w:ascii="Times New Roman" w:hAnsi="Times New Roman" w:cs="Times New Roman"/>
                <w:sz w:val="26"/>
                <w:szCs w:val="26"/>
              </w:rPr>
              <w:t>УТВЕРЖДАЮ</w:t>
            </w:r>
          </w:p>
          <w:p w14:paraId="459205C8" w14:textId="77777777" w:rsidR="00211CCF" w:rsidRPr="004965FF" w:rsidRDefault="00211CCF" w:rsidP="00211C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65FF">
              <w:rPr>
                <w:rFonts w:ascii="Times New Roman" w:hAnsi="Times New Roman" w:cs="Times New Roman"/>
                <w:sz w:val="26"/>
                <w:szCs w:val="26"/>
              </w:rPr>
              <w:t>Председатель общественного совета при Министерстве финансов КБР</w:t>
            </w:r>
          </w:p>
          <w:p w14:paraId="0DF49BC8" w14:textId="77777777" w:rsidR="00211CCF" w:rsidRPr="004965FF" w:rsidRDefault="004965FF" w:rsidP="00211C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</w:t>
            </w:r>
            <w:r w:rsidR="00211CCF" w:rsidRPr="004965FF">
              <w:rPr>
                <w:rFonts w:ascii="Times New Roman" w:hAnsi="Times New Roman" w:cs="Times New Roman"/>
                <w:sz w:val="26"/>
                <w:szCs w:val="26"/>
              </w:rPr>
              <w:t>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____ А.А</w:t>
            </w:r>
            <w:r w:rsidR="00211CCF" w:rsidRPr="004965FF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="00211CCF" w:rsidRPr="004965FF">
              <w:rPr>
                <w:rFonts w:ascii="Times New Roman" w:hAnsi="Times New Roman" w:cs="Times New Roman"/>
                <w:sz w:val="26"/>
                <w:szCs w:val="26"/>
              </w:rPr>
              <w:t>Бишенов</w:t>
            </w:r>
            <w:proofErr w:type="spellEnd"/>
          </w:p>
          <w:p w14:paraId="7C08FE20" w14:textId="6C53C5CD" w:rsidR="00211CCF" w:rsidRPr="004965FF" w:rsidRDefault="00211CCF" w:rsidP="000615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965FF">
              <w:rPr>
                <w:rFonts w:ascii="Times New Roman" w:hAnsi="Times New Roman" w:cs="Times New Roman"/>
                <w:sz w:val="26"/>
                <w:szCs w:val="26"/>
              </w:rPr>
              <w:t>«____»__</w:t>
            </w:r>
            <w:r w:rsidR="00D22903">
              <w:rPr>
                <w:rFonts w:ascii="Times New Roman" w:hAnsi="Times New Roman" w:cs="Times New Roman"/>
                <w:sz w:val="26"/>
                <w:szCs w:val="26"/>
              </w:rPr>
              <w:t>______</w:t>
            </w:r>
            <w:r w:rsidRPr="004965FF">
              <w:rPr>
                <w:rFonts w:ascii="Times New Roman" w:hAnsi="Times New Roman" w:cs="Times New Roman"/>
                <w:sz w:val="26"/>
                <w:szCs w:val="26"/>
              </w:rPr>
              <w:t>______ 202</w:t>
            </w:r>
            <w:r w:rsidR="00D7432C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</w:t>
            </w:r>
            <w:r w:rsidRPr="004965FF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</w:tr>
    </w:tbl>
    <w:p w14:paraId="1DA86059" w14:textId="77777777" w:rsidR="00032666" w:rsidRPr="004965FF" w:rsidRDefault="00032666">
      <w:pPr>
        <w:rPr>
          <w:sz w:val="26"/>
          <w:szCs w:val="26"/>
        </w:rPr>
      </w:pPr>
    </w:p>
    <w:p w14:paraId="5F84FB1E" w14:textId="19497B82" w:rsidR="00211CCF" w:rsidRPr="004965FF" w:rsidRDefault="00211CCF" w:rsidP="00211CC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965FF">
        <w:rPr>
          <w:rFonts w:ascii="Times New Roman" w:hAnsi="Times New Roman" w:cs="Times New Roman"/>
          <w:sz w:val="26"/>
          <w:szCs w:val="26"/>
        </w:rPr>
        <w:t>ПЛАН РАБОТЫ</w:t>
      </w:r>
    </w:p>
    <w:p w14:paraId="0BA28BA3" w14:textId="77777777" w:rsidR="00211CCF" w:rsidRPr="004965FF" w:rsidRDefault="00211CCF" w:rsidP="00211CC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965FF">
        <w:rPr>
          <w:rFonts w:ascii="Times New Roman" w:hAnsi="Times New Roman" w:cs="Times New Roman"/>
          <w:sz w:val="26"/>
          <w:szCs w:val="26"/>
        </w:rPr>
        <w:t xml:space="preserve">Общественного совета при Министерстве финансов </w:t>
      </w:r>
    </w:p>
    <w:tbl>
      <w:tblPr>
        <w:tblStyle w:val="1"/>
        <w:tblpPr w:leftFromText="180" w:rightFromText="180" w:vertAnchor="page" w:horzAnchor="margin" w:tblpY="4441"/>
        <w:tblW w:w="0" w:type="auto"/>
        <w:tblLook w:val="04A0" w:firstRow="1" w:lastRow="0" w:firstColumn="1" w:lastColumn="0" w:noHBand="0" w:noVBand="1"/>
      </w:tblPr>
      <w:tblGrid>
        <w:gridCol w:w="7792"/>
        <w:gridCol w:w="1553"/>
      </w:tblGrid>
      <w:tr w:rsidR="001620F5" w:rsidRPr="00211CCF" w14:paraId="457F04EA" w14:textId="77777777" w:rsidTr="001620F5">
        <w:tc>
          <w:tcPr>
            <w:tcW w:w="7792" w:type="dxa"/>
          </w:tcPr>
          <w:p w14:paraId="0331EEC9" w14:textId="77777777" w:rsidR="001620F5" w:rsidRPr="00211CCF" w:rsidRDefault="001620F5" w:rsidP="001620F5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bookmarkStart w:id="0" w:name="_GoBack"/>
            <w:bookmarkEnd w:id="0"/>
            <w:r w:rsidRPr="00211CCF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вопросов</w:t>
            </w:r>
          </w:p>
        </w:tc>
        <w:tc>
          <w:tcPr>
            <w:tcW w:w="1553" w:type="dxa"/>
          </w:tcPr>
          <w:p w14:paraId="2DA246B3" w14:textId="77777777" w:rsidR="001620F5" w:rsidRPr="00211CCF" w:rsidRDefault="001620F5" w:rsidP="001620F5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11CCF">
              <w:rPr>
                <w:rFonts w:ascii="Times New Roman" w:hAnsi="Times New Roman" w:cs="Times New Roman"/>
                <w:b/>
                <w:sz w:val="26"/>
                <w:szCs w:val="26"/>
              </w:rPr>
              <w:t>Сроки</w:t>
            </w:r>
          </w:p>
        </w:tc>
      </w:tr>
      <w:tr w:rsidR="001620F5" w:rsidRPr="00211CCF" w14:paraId="03B962F7" w14:textId="77777777" w:rsidTr="001620F5">
        <w:tc>
          <w:tcPr>
            <w:tcW w:w="7792" w:type="dxa"/>
          </w:tcPr>
          <w:p w14:paraId="34EC6537" w14:textId="77777777" w:rsidR="001620F5" w:rsidRPr="004965FF" w:rsidRDefault="001620F5" w:rsidP="001620F5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4965FF">
              <w:rPr>
                <w:rFonts w:ascii="Times New Roman" w:hAnsi="Times New Roman" w:cs="Times New Roman"/>
                <w:sz w:val="26"/>
                <w:szCs w:val="26"/>
              </w:rPr>
              <w:t>Об итогах работы Общественного совета при 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инистерстве финансов КБР за 2025 год и плане работы на 2026</w:t>
            </w:r>
            <w:r w:rsidRPr="004965FF">
              <w:rPr>
                <w:rFonts w:ascii="Times New Roman" w:hAnsi="Times New Roman" w:cs="Times New Roman"/>
                <w:sz w:val="26"/>
                <w:szCs w:val="26"/>
              </w:rPr>
              <w:t xml:space="preserve"> год </w:t>
            </w:r>
          </w:p>
        </w:tc>
        <w:tc>
          <w:tcPr>
            <w:tcW w:w="1553" w:type="dxa"/>
          </w:tcPr>
          <w:p w14:paraId="6BF3D182" w14:textId="77777777" w:rsidR="001620F5" w:rsidRPr="004965FF" w:rsidRDefault="001620F5" w:rsidP="001620F5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квартал 2026</w:t>
            </w:r>
            <w:r w:rsidRPr="00211CCF">
              <w:rPr>
                <w:rFonts w:ascii="Times New Roman" w:hAnsi="Times New Roman" w:cs="Times New Roman"/>
                <w:sz w:val="26"/>
                <w:szCs w:val="26"/>
              </w:rPr>
              <w:t xml:space="preserve"> года</w:t>
            </w:r>
          </w:p>
        </w:tc>
      </w:tr>
      <w:tr w:rsidR="001620F5" w:rsidRPr="00211CCF" w14:paraId="68D62AE0" w14:textId="77777777" w:rsidTr="001620F5">
        <w:tc>
          <w:tcPr>
            <w:tcW w:w="7792" w:type="dxa"/>
          </w:tcPr>
          <w:p w14:paraId="7A163F38" w14:textId="77777777" w:rsidR="001620F5" w:rsidRPr="004965FF" w:rsidRDefault="001620F5" w:rsidP="001620F5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4965FF">
              <w:rPr>
                <w:rFonts w:ascii="Times New Roman" w:hAnsi="Times New Roman" w:cs="Times New Roman"/>
                <w:sz w:val="26"/>
                <w:szCs w:val="26"/>
              </w:rPr>
              <w:t xml:space="preserve">Обсуждение проектов НПА , разрабатываемых Министерством финансов КБР  и подлежащих к размещению в сети Интернет </w:t>
            </w:r>
          </w:p>
        </w:tc>
        <w:tc>
          <w:tcPr>
            <w:tcW w:w="1553" w:type="dxa"/>
          </w:tcPr>
          <w:p w14:paraId="42844EF7" w14:textId="77777777" w:rsidR="001620F5" w:rsidRPr="004965FF" w:rsidRDefault="001620F5" w:rsidP="001620F5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течении 2026</w:t>
            </w:r>
            <w:r w:rsidRPr="004965FF">
              <w:rPr>
                <w:rFonts w:ascii="Times New Roman" w:hAnsi="Times New Roman" w:cs="Times New Roman"/>
                <w:sz w:val="26"/>
                <w:szCs w:val="26"/>
              </w:rPr>
              <w:t xml:space="preserve"> года </w:t>
            </w:r>
          </w:p>
        </w:tc>
      </w:tr>
      <w:tr w:rsidR="001620F5" w:rsidRPr="00211CCF" w14:paraId="1567F602" w14:textId="77777777" w:rsidTr="001620F5">
        <w:tc>
          <w:tcPr>
            <w:tcW w:w="7792" w:type="dxa"/>
          </w:tcPr>
          <w:p w14:paraId="7B37C8B6" w14:textId="77777777" w:rsidR="001620F5" w:rsidRPr="004965FF" w:rsidRDefault="001620F5" w:rsidP="001620F5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4965FF">
              <w:rPr>
                <w:rFonts w:ascii="Times New Roman" w:hAnsi="Times New Roman" w:cs="Times New Roman"/>
                <w:sz w:val="26"/>
                <w:szCs w:val="26"/>
              </w:rPr>
              <w:t>Участие в заседаниях  аттестационных, конкурсных комиссий при Министерстве финансов КБР, а также комиссии по соблюдению требований к  служебному поведению государственных гражданских служащих КБР и урегулированию конфликта интересов в  Министерстве финансов КБР</w:t>
            </w:r>
          </w:p>
        </w:tc>
        <w:tc>
          <w:tcPr>
            <w:tcW w:w="1553" w:type="dxa"/>
          </w:tcPr>
          <w:p w14:paraId="261BD931" w14:textId="77777777" w:rsidR="001620F5" w:rsidRPr="004965FF" w:rsidRDefault="001620F5" w:rsidP="001620F5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течении 2026</w:t>
            </w:r>
            <w:r w:rsidRPr="004965FF">
              <w:rPr>
                <w:rFonts w:ascii="Times New Roman" w:hAnsi="Times New Roman" w:cs="Times New Roman"/>
                <w:sz w:val="26"/>
                <w:szCs w:val="26"/>
              </w:rPr>
              <w:t xml:space="preserve"> года</w:t>
            </w:r>
          </w:p>
        </w:tc>
      </w:tr>
      <w:tr w:rsidR="001620F5" w:rsidRPr="00211CCF" w14:paraId="5363EFCA" w14:textId="77777777" w:rsidTr="001620F5">
        <w:tc>
          <w:tcPr>
            <w:tcW w:w="7792" w:type="dxa"/>
          </w:tcPr>
          <w:p w14:paraId="50556FF6" w14:textId="77777777" w:rsidR="001620F5" w:rsidRPr="004965FF" w:rsidRDefault="001620F5" w:rsidP="001620F5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4965FF">
              <w:rPr>
                <w:rFonts w:ascii="Times New Roman" w:hAnsi="Times New Roman" w:cs="Times New Roman"/>
                <w:sz w:val="26"/>
                <w:szCs w:val="26"/>
              </w:rPr>
              <w:t>Об исполнении мероприятий Плана противодействия коррупции Министерства финансов КБР за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4965FF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553" w:type="dxa"/>
          </w:tcPr>
          <w:p w14:paraId="78B503E9" w14:textId="77777777" w:rsidR="001620F5" w:rsidRPr="004965FF" w:rsidRDefault="001620F5" w:rsidP="001620F5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11CCF">
              <w:rPr>
                <w:rFonts w:ascii="Times New Roman" w:hAnsi="Times New Roman" w:cs="Times New Roman"/>
                <w:sz w:val="26"/>
                <w:szCs w:val="26"/>
              </w:rPr>
              <w:t>1 квартал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211CCF">
              <w:rPr>
                <w:rFonts w:ascii="Times New Roman" w:hAnsi="Times New Roman" w:cs="Times New Roman"/>
                <w:sz w:val="26"/>
                <w:szCs w:val="26"/>
              </w:rPr>
              <w:t xml:space="preserve"> года</w:t>
            </w:r>
          </w:p>
        </w:tc>
      </w:tr>
      <w:tr w:rsidR="001620F5" w:rsidRPr="00211CCF" w14:paraId="0C231FC2" w14:textId="77777777" w:rsidTr="001620F5">
        <w:tc>
          <w:tcPr>
            <w:tcW w:w="7792" w:type="dxa"/>
          </w:tcPr>
          <w:p w14:paraId="3BF2F2D2" w14:textId="77777777" w:rsidR="001620F5" w:rsidRPr="00211CCF" w:rsidRDefault="001620F5" w:rsidP="001620F5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11CCF">
              <w:rPr>
                <w:rFonts w:ascii="Times New Roman" w:hAnsi="Times New Roman" w:cs="Times New Roman"/>
                <w:sz w:val="26"/>
                <w:szCs w:val="26"/>
              </w:rPr>
              <w:t>О мониторинге качества финансового менеджмента главных распоряди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телей средств бюджета КБР в 2026</w:t>
            </w:r>
            <w:r w:rsidRPr="00211CCF">
              <w:rPr>
                <w:rFonts w:ascii="Times New Roman" w:hAnsi="Times New Roman" w:cs="Times New Roman"/>
                <w:sz w:val="26"/>
                <w:szCs w:val="26"/>
              </w:rPr>
              <w:t xml:space="preserve"> году </w:t>
            </w:r>
          </w:p>
        </w:tc>
        <w:tc>
          <w:tcPr>
            <w:tcW w:w="1553" w:type="dxa"/>
          </w:tcPr>
          <w:p w14:paraId="725A4557" w14:textId="77777777" w:rsidR="001620F5" w:rsidRPr="00211CCF" w:rsidRDefault="001620F5" w:rsidP="001620F5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11CCF">
              <w:rPr>
                <w:rFonts w:ascii="Times New Roman" w:hAnsi="Times New Roman" w:cs="Times New Roman"/>
                <w:sz w:val="26"/>
                <w:szCs w:val="26"/>
              </w:rPr>
              <w:t>2 квартал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211CCF">
              <w:rPr>
                <w:rFonts w:ascii="Times New Roman" w:hAnsi="Times New Roman" w:cs="Times New Roman"/>
                <w:sz w:val="26"/>
                <w:szCs w:val="26"/>
              </w:rPr>
              <w:t xml:space="preserve"> года</w:t>
            </w:r>
          </w:p>
        </w:tc>
      </w:tr>
      <w:tr w:rsidR="001620F5" w:rsidRPr="00211CCF" w14:paraId="145E90EB" w14:textId="77777777" w:rsidTr="001620F5">
        <w:tc>
          <w:tcPr>
            <w:tcW w:w="7792" w:type="dxa"/>
          </w:tcPr>
          <w:p w14:paraId="3A860069" w14:textId="77777777" w:rsidR="001620F5" w:rsidRPr="00211CCF" w:rsidRDefault="001620F5" w:rsidP="001620F5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11CCF">
              <w:rPr>
                <w:rFonts w:ascii="Times New Roman" w:hAnsi="Times New Roman" w:cs="Times New Roman"/>
                <w:sz w:val="26"/>
                <w:szCs w:val="26"/>
              </w:rPr>
              <w:t>Общественное обсуждение законопроекта об исполнении респ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убликанского бюджета КБР за 2025</w:t>
            </w:r>
            <w:r w:rsidRPr="00211CCF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553" w:type="dxa"/>
          </w:tcPr>
          <w:p w14:paraId="41CA990E" w14:textId="77777777" w:rsidR="001620F5" w:rsidRPr="00211CCF" w:rsidRDefault="001620F5" w:rsidP="001620F5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11CCF">
              <w:rPr>
                <w:rFonts w:ascii="Times New Roman" w:hAnsi="Times New Roman" w:cs="Times New Roman"/>
                <w:sz w:val="26"/>
                <w:szCs w:val="26"/>
              </w:rPr>
              <w:t>2 квартал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211CCF">
              <w:rPr>
                <w:rFonts w:ascii="Times New Roman" w:hAnsi="Times New Roman" w:cs="Times New Roman"/>
                <w:sz w:val="26"/>
                <w:szCs w:val="26"/>
              </w:rPr>
              <w:t xml:space="preserve"> года</w:t>
            </w:r>
          </w:p>
        </w:tc>
      </w:tr>
      <w:tr w:rsidR="001620F5" w:rsidRPr="00211CCF" w14:paraId="4653A390" w14:textId="77777777" w:rsidTr="001620F5">
        <w:tc>
          <w:tcPr>
            <w:tcW w:w="7792" w:type="dxa"/>
          </w:tcPr>
          <w:p w14:paraId="0AEA5141" w14:textId="77777777" w:rsidR="001620F5" w:rsidRPr="00211CCF" w:rsidRDefault="001620F5" w:rsidP="001620F5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11CCF">
              <w:rPr>
                <w:rFonts w:ascii="Times New Roman" w:hAnsi="Times New Roman" w:cs="Times New Roman"/>
                <w:sz w:val="26"/>
                <w:szCs w:val="26"/>
              </w:rPr>
              <w:t>Обсуждение Доклада о результатах и основных направлениях деятельности Минфина КБР (ДРОНД) за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211CCF">
              <w:rPr>
                <w:rFonts w:ascii="Times New Roman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553" w:type="dxa"/>
          </w:tcPr>
          <w:p w14:paraId="5A3BE1D6" w14:textId="77777777" w:rsidR="001620F5" w:rsidRPr="00211CCF" w:rsidRDefault="001620F5" w:rsidP="001620F5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11CCF">
              <w:rPr>
                <w:rFonts w:ascii="Times New Roman" w:hAnsi="Times New Roman" w:cs="Times New Roman"/>
                <w:sz w:val="26"/>
                <w:szCs w:val="26"/>
              </w:rPr>
              <w:t>2 квартал 202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</w:t>
            </w:r>
            <w:r w:rsidRPr="00211CCF">
              <w:rPr>
                <w:rFonts w:ascii="Times New Roman" w:hAnsi="Times New Roman" w:cs="Times New Roman"/>
                <w:sz w:val="26"/>
                <w:szCs w:val="26"/>
              </w:rPr>
              <w:t xml:space="preserve"> года</w:t>
            </w:r>
          </w:p>
        </w:tc>
      </w:tr>
      <w:tr w:rsidR="001620F5" w:rsidRPr="00211CCF" w14:paraId="2359F0ED" w14:textId="77777777" w:rsidTr="001620F5">
        <w:tc>
          <w:tcPr>
            <w:tcW w:w="7792" w:type="dxa"/>
          </w:tcPr>
          <w:p w14:paraId="11B69678" w14:textId="77777777" w:rsidR="001620F5" w:rsidRPr="00211CCF" w:rsidRDefault="001620F5" w:rsidP="001620F5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11CCF">
              <w:rPr>
                <w:rFonts w:ascii="Times New Roman" w:hAnsi="Times New Roman" w:cs="Times New Roman"/>
                <w:sz w:val="26"/>
                <w:szCs w:val="26"/>
              </w:rPr>
              <w:t>Обсуждение итогов исполнения республиканско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го бюджета КБР за 1 квартал 2026</w:t>
            </w:r>
            <w:r w:rsidRPr="00211CCF">
              <w:rPr>
                <w:rFonts w:ascii="Times New Roman" w:hAnsi="Times New Roman" w:cs="Times New Roman"/>
                <w:sz w:val="26"/>
                <w:szCs w:val="26"/>
              </w:rPr>
              <w:t xml:space="preserve"> года</w:t>
            </w:r>
          </w:p>
        </w:tc>
        <w:tc>
          <w:tcPr>
            <w:tcW w:w="1553" w:type="dxa"/>
          </w:tcPr>
          <w:p w14:paraId="24B73431" w14:textId="77777777" w:rsidR="001620F5" w:rsidRPr="00211CCF" w:rsidRDefault="001620F5" w:rsidP="001620F5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11CCF">
              <w:rPr>
                <w:rFonts w:ascii="Times New Roman" w:hAnsi="Times New Roman" w:cs="Times New Roman"/>
                <w:sz w:val="26"/>
                <w:szCs w:val="26"/>
              </w:rPr>
              <w:t>2 квартал 202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</w:t>
            </w:r>
            <w:r w:rsidRPr="00211CCF">
              <w:rPr>
                <w:rFonts w:ascii="Times New Roman" w:hAnsi="Times New Roman" w:cs="Times New Roman"/>
                <w:sz w:val="26"/>
                <w:szCs w:val="26"/>
              </w:rPr>
              <w:t xml:space="preserve"> года</w:t>
            </w:r>
          </w:p>
        </w:tc>
      </w:tr>
      <w:tr w:rsidR="001620F5" w:rsidRPr="00211CCF" w14:paraId="1DF24473" w14:textId="77777777" w:rsidTr="001620F5">
        <w:tc>
          <w:tcPr>
            <w:tcW w:w="7792" w:type="dxa"/>
          </w:tcPr>
          <w:p w14:paraId="4C7C859F" w14:textId="77777777" w:rsidR="001620F5" w:rsidRPr="00211CCF" w:rsidRDefault="001620F5" w:rsidP="001620F5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11CCF">
              <w:rPr>
                <w:rFonts w:ascii="Times New Roman" w:hAnsi="Times New Roman" w:cs="Times New Roman"/>
                <w:sz w:val="26"/>
                <w:szCs w:val="26"/>
              </w:rPr>
              <w:t>Обсуждение итогов исполнения республиканского бюджета КБР за 1 полугодие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211CCF">
              <w:rPr>
                <w:rFonts w:ascii="Times New Roman" w:hAnsi="Times New Roman" w:cs="Times New Roman"/>
                <w:sz w:val="26"/>
                <w:szCs w:val="26"/>
              </w:rPr>
              <w:t xml:space="preserve"> года</w:t>
            </w:r>
          </w:p>
        </w:tc>
        <w:tc>
          <w:tcPr>
            <w:tcW w:w="1553" w:type="dxa"/>
          </w:tcPr>
          <w:p w14:paraId="601EF036" w14:textId="77777777" w:rsidR="001620F5" w:rsidRPr="00211CCF" w:rsidRDefault="001620F5" w:rsidP="001620F5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11CCF">
              <w:rPr>
                <w:rFonts w:ascii="Times New Roman" w:hAnsi="Times New Roman" w:cs="Times New Roman"/>
                <w:sz w:val="26"/>
                <w:szCs w:val="26"/>
              </w:rPr>
              <w:t>3 квартал 202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</w:t>
            </w:r>
            <w:r w:rsidRPr="00211CCF">
              <w:rPr>
                <w:rFonts w:ascii="Times New Roman" w:hAnsi="Times New Roman" w:cs="Times New Roman"/>
                <w:sz w:val="26"/>
                <w:szCs w:val="26"/>
              </w:rPr>
              <w:t xml:space="preserve"> года</w:t>
            </w:r>
          </w:p>
        </w:tc>
      </w:tr>
      <w:tr w:rsidR="001620F5" w:rsidRPr="00211CCF" w14:paraId="29B09994" w14:textId="77777777" w:rsidTr="001620F5">
        <w:tc>
          <w:tcPr>
            <w:tcW w:w="7792" w:type="dxa"/>
          </w:tcPr>
          <w:p w14:paraId="7238BAC7" w14:textId="77777777" w:rsidR="001620F5" w:rsidRPr="00211CCF" w:rsidRDefault="001620F5" w:rsidP="001620F5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11CCF">
              <w:rPr>
                <w:rFonts w:ascii="Times New Roman" w:hAnsi="Times New Roman" w:cs="Times New Roman"/>
                <w:sz w:val="26"/>
                <w:szCs w:val="26"/>
              </w:rPr>
              <w:t>Обсуждение итогов исполнения республиканского бюджета КБР за 9 месяцев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211CCF">
              <w:rPr>
                <w:rFonts w:ascii="Times New Roman" w:hAnsi="Times New Roman" w:cs="Times New Roman"/>
                <w:sz w:val="26"/>
                <w:szCs w:val="26"/>
              </w:rPr>
              <w:t xml:space="preserve"> года</w:t>
            </w:r>
          </w:p>
        </w:tc>
        <w:tc>
          <w:tcPr>
            <w:tcW w:w="1553" w:type="dxa"/>
          </w:tcPr>
          <w:p w14:paraId="05625DAE" w14:textId="77777777" w:rsidR="001620F5" w:rsidRPr="00211CCF" w:rsidRDefault="001620F5" w:rsidP="001620F5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11CCF">
              <w:rPr>
                <w:rFonts w:ascii="Times New Roman" w:hAnsi="Times New Roman" w:cs="Times New Roman"/>
                <w:sz w:val="26"/>
                <w:szCs w:val="26"/>
              </w:rPr>
              <w:t>4 квартал 202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</w:t>
            </w:r>
            <w:r w:rsidRPr="00211CCF">
              <w:rPr>
                <w:rFonts w:ascii="Times New Roman" w:hAnsi="Times New Roman" w:cs="Times New Roman"/>
                <w:sz w:val="26"/>
                <w:szCs w:val="26"/>
              </w:rPr>
              <w:t xml:space="preserve"> года</w:t>
            </w:r>
          </w:p>
        </w:tc>
      </w:tr>
      <w:tr w:rsidR="001620F5" w:rsidRPr="00211CCF" w14:paraId="784AE4E0" w14:textId="77777777" w:rsidTr="001620F5">
        <w:tc>
          <w:tcPr>
            <w:tcW w:w="7792" w:type="dxa"/>
          </w:tcPr>
          <w:p w14:paraId="77009389" w14:textId="77777777" w:rsidR="001620F5" w:rsidRPr="00211CCF" w:rsidRDefault="001620F5" w:rsidP="001620F5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11CCF">
              <w:rPr>
                <w:rFonts w:ascii="Times New Roman" w:hAnsi="Times New Roman" w:cs="Times New Roman"/>
                <w:sz w:val="26"/>
                <w:szCs w:val="26"/>
              </w:rPr>
              <w:t>Общественное обсуждение законопроекта о республиканском бюджете КБР на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211CCF">
              <w:rPr>
                <w:rFonts w:ascii="Times New Roman" w:hAnsi="Times New Roman" w:cs="Times New Roman"/>
                <w:sz w:val="26"/>
                <w:szCs w:val="26"/>
              </w:rPr>
              <w:t xml:space="preserve"> год и на плановый период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211CCF">
              <w:rPr>
                <w:rFonts w:ascii="Times New Roman" w:hAnsi="Times New Roman" w:cs="Times New Roman"/>
                <w:sz w:val="26"/>
                <w:szCs w:val="26"/>
              </w:rPr>
              <w:t xml:space="preserve"> и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211CCF">
              <w:rPr>
                <w:rFonts w:ascii="Times New Roman" w:hAnsi="Times New Roman" w:cs="Times New Roman"/>
                <w:sz w:val="26"/>
                <w:szCs w:val="26"/>
              </w:rPr>
              <w:t xml:space="preserve"> годов</w:t>
            </w:r>
          </w:p>
        </w:tc>
        <w:tc>
          <w:tcPr>
            <w:tcW w:w="1553" w:type="dxa"/>
          </w:tcPr>
          <w:p w14:paraId="6C28E7A0" w14:textId="77777777" w:rsidR="001620F5" w:rsidRPr="00211CCF" w:rsidRDefault="001620F5" w:rsidP="001620F5">
            <w:pPr>
              <w:spacing w:before="120"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211CCF">
              <w:rPr>
                <w:rFonts w:ascii="Times New Roman" w:hAnsi="Times New Roman" w:cs="Times New Roman"/>
                <w:sz w:val="26"/>
                <w:szCs w:val="26"/>
              </w:rPr>
              <w:t>4 квартал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211CCF">
              <w:rPr>
                <w:rFonts w:ascii="Times New Roman" w:hAnsi="Times New Roman" w:cs="Times New Roman"/>
                <w:sz w:val="26"/>
                <w:szCs w:val="26"/>
              </w:rPr>
              <w:t xml:space="preserve"> года</w:t>
            </w:r>
          </w:p>
        </w:tc>
      </w:tr>
    </w:tbl>
    <w:p w14:paraId="75D3A89B" w14:textId="6C3B5A09" w:rsidR="00211CCF" w:rsidRPr="004965FF" w:rsidRDefault="001620F5" w:rsidP="00211CC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965FF">
        <w:rPr>
          <w:rFonts w:ascii="Times New Roman" w:hAnsi="Times New Roman" w:cs="Times New Roman"/>
          <w:sz w:val="26"/>
          <w:szCs w:val="26"/>
        </w:rPr>
        <w:t xml:space="preserve"> </w:t>
      </w:r>
      <w:r w:rsidR="00211CCF" w:rsidRPr="004965FF">
        <w:rPr>
          <w:rFonts w:ascii="Times New Roman" w:hAnsi="Times New Roman" w:cs="Times New Roman"/>
          <w:sz w:val="26"/>
          <w:szCs w:val="26"/>
        </w:rPr>
        <w:t>Кабардино-Балкарской Республики на 202</w:t>
      </w:r>
      <w:r w:rsidR="00D7432C">
        <w:rPr>
          <w:rFonts w:ascii="Times New Roman" w:hAnsi="Times New Roman" w:cs="Times New Roman"/>
          <w:sz w:val="26"/>
          <w:szCs w:val="26"/>
        </w:rPr>
        <w:t>6</w:t>
      </w:r>
      <w:r w:rsidR="00211CCF" w:rsidRPr="004965FF">
        <w:rPr>
          <w:rFonts w:ascii="Times New Roman" w:hAnsi="Times New Roman" w:cs="Times New Roman"/>
          <w:sz w:val="26"/>
          <w:szCs w:val="26"/>
        </w:rPr>
        <w:t xml:space="preserve"> год </w:t>
      </w:r>
    </w:p>
    <w:p w14:paraId="34EDB992" w14:textId="77777777" w:rsidR="00211CCF" w:rsidRDefault="00211CCF" w:rsidP="00211CCF">
      <w:pPr>
        <w:tabs>
          <w:tab w:val="left" w:pos="74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211CCF" w:rsidSect="007860CD">
      <w:pgSz w:w="11900" w:h="16840"/>
      <w:pgMar w:top="1134" w:right="851" w:bottom="1134" w:left="1418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CCF"/>
    <w:rsid w:val="00032666"/>
    <w:rsid w:val="0006156A"/>
    <w:rsid w:val="000C0BBC"/>
    <w:rsid w:val="001620F5"/>
    <w:rsid w:val="001F3E00"/>
    <w:rsid w:val="00211CCF"/>
    <w:rsid w:val="002D7CE2"/>
    <w:rsid w:val="004965FF"/>
    <w:rsid w:val="007860CD"/>
    <w:rsid w:val="008668C6"/>
    <w:rsid w:val="00D22903"/>
    <w:rsid w:val="00D7432C"/>
    <w:rsid w:val="00E728F7"/>
    <w:rsid w:val="00FC0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D87DD"/>
  <w15:chartTrackingRefBased/>
  <w15:docId w15:val="{992E291E-5332-41DC-AA93-2B6D4B831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1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211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2025-02-10T09:50:00Z</cp:lastPrinted>
  <dcterms:created xsi:type="dcterms:W3CDTF">2026-01-30T09:35:00Z</dcterms:created>
  <dcterms:modified xsi:type="dcterms:W3CDTF">2026-02-02T10:03:00Z</dcterms:modified>
</cp:coreProperties>
</file>