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1FED7" w14:textId="77777777" w:rsidR="00591946" w:rsidRPr="0036591C" w:rsidRDefault="00591946" w:rsidP="003659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91C">
        <w:rPr>
          <w:rFonts w:ascii="Times New Roman" w:hAnsi="Times New Roman" w:cs="Times New Roman"/>
          <w:b/>
          <w:sz w:val="28"/>
          <w:szCs w:val="28"/>
        </w:rPr>
        <w:t>Создание ЭД «Сведения об обязательствах и договоре БУ/АУ»</w:t>
      </w:r>
    </w:p>
    <w:p w14:paraId="7CBA674D" w14:textId="77777777" w:rsidR="00A610BF" w:rsidRPr="0036591C" w:rsidRDefault="00A610BF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19F614" w14:textId="77777777" w:rsidR="0036591C" w:rsidRPr="006C051A" w:rsidRDefault="00591946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1C">
        <w:rPr>
          <w:rFonts w:ascii="Times New Roman" w:hAnsi="Times New Roman" w:cs="Times New Roman"/>
          <w:sz w:val="28"/>
          <w:szCs w:val="28"/>
        </w:rPr>
        <w:t xml:space="preserve">ЭД «Сведения об обязательствах и договоре БУ/АУ» доступен </w:t>
      </w:r>
      <w:r w:rsidR="0036591C">
        <w:rPr>
          <w:rFonts w:ascii="Times New Roman" w:hAnsi="Times New Roman" w:cs="Times New Roman"/>
          <w:sz w:val="28"/>
          <w:szCs w:val="28"/>
        </w:rPr>
        <w:br/>
      </w:r>
      <w:r w:rsidRPr="0036591C">
        <w:rPr>
          <w:rFonts w:ascii="Times New Roman" w:hAnsi="Times New Roman" w:cs="Times New Roman"/>
          <w:sz w:val="28"/>
          <w:szCs w:val="28"/>
        </w:rPr>
        <w:t xml:space="preserve">для создания в списке документов, который открывается через пункт меню </w:t>
      </w:r>
      <w:r w:rsidRPr="006C051A">
        <w:rPr>
          <w:rFonts w:ascii="Times New Roman" w:hAnsi="Times New Roman" w:cs="Times New Roman"/>
          <w:sz w:val="28"/>
          <w:szCs w:val="28"/>
        </w:rPr>
        <w:t>Документы→Обязательства бюджетных/автономных</w:t>
      </w:r>
      <w:r w:rsidR="0036591C" w:rsidRPr="006C051A">
        <w:rPr>
          <w:rFonts w:ascii="Times New Roman" w:hAnsi="Times New Roman" w:cs="Times New Roman"/>
          <w:sz w:val="28"/>
          <w:szCs w:val="28"/>
        </w:rPr>
        <w:t xml:space="preserve"> </w:t>
      </w:r>
      <w:r w:rsidRPr="006C051A">
        <w:rPr>
          <w:rFonts w:ascii="Times New Roman" w:hAnsi="Times New Roman" w:cs="Times New Roman"/>
          <w:sz w:val="28"/>
          <w:szCs w:val="28"/>
        </w:rPr>
        <w:t>учреждений→Сведения об обязательствах и договоре БУ/ АУ.</w:t>
      </w:r>
    </w:p>
    <w:p w14:paraId="7D020F8A" w14:textId="77777777" w:rsidR="00591946" w:rsidRDefault="00591946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1C">
        <w:rPr>
          <w:rFonts w:ascii="Times New Roman" w:hAnsi="Times New Roman" w:cs="Times New Roman"/>
          <w:sz w:val="28"/>
          <w:szCs w:val="28"/>
        </w:rPr>
        <w:t xml:space="preserve">Для создания нового документа нажимается кнопка </w:t>
      </w:r>
      <w:r w:rsidRPr="003659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8B75A1" wp14:editId="582C8B10">
            <wp:extent cx="276225" cy="266700"/>
            <wp:effectExtent l="0" t="0" r="9525" b="0"/>
            <wp:docPr id="1" name="Рисунок 1" descr="https://skr.sh/i/050121/rL87S3HS.jpg?download=1&amp;name=%D0%A1%D0%BA%D1%80%D0%B8%D0%BD%D1%88%D0%BE%D1%82%2005-01-2021%2010:19: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kr.sh/i/050121/rL87S3HS.jpg?download=1&amp;name=%D0%A1%D0%BA%D1%80%D0%B8%D0%BD%D1%88%D0%BE%D1%82%2005-01-2021%2010:19: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591C">
        <w:rPr>
          <w:rFonts w:ascii="Times New Roman" w:hAnsi="Times New Roman" w:cs="Times New Roman"/>
          <w:sz w:val="28"/>
          <w:szCs w:val="28"/>
        </w:rPr>
        <w:t xml:space="preserve"> . </w:t>
      </w:r>
    </w:p>
    <w:p w14:paraId="531B1CC3" w14:textId="77777777" w:rsidR="0036591C" w:rsidRPr="0036591C" w:rsidRDefault="0036591C" w:rsidP="003659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3FDFBC08" wp14:editId="053D42DF">
            <wp:extent cx="5037992" cy="468740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63467" cy="4711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B59F4" w14:textId="77777777" w:rsidR="00600DF2" w:rsidRPr="0036591C" w:rsidRDefault="00600DF2" w:rsidP="0036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426BBCE" w14:textId="77777777" w:rsidR="00600DF2" w:rsidRPr="006C051A" w:rsidRDefault="00822A50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051A">
        <w:rPr>
          <w:rFonts w:ascii="Times New Roman" w:hAnsi="Times New Roman" w:cs="Times New Roman"/>
          <w:b/>
          <w:sz w:val="28"/>
          <w:szCs w:val="28"/>
          <w:u w:val="single"/>
        </w:rPr>
        <w:t xml:space="preserve">В заголовочной части </w:t>
      </w:r>
      <w:r w:rsidRPr="006C051A">
        <w:rPr>
          <w:rFonts w:ascii="Times New Roman" w:hAnsi="Times New Roman" w:cs="Times New Roman"/>
          <w:sz w:val="28"/>
          <w:szCs w:val="28"/>
          <w:u w:val="single"/>
        </w:rPr>
        <w:t xml:space="preserve">заполняются поля: </w:t>
      </w:r>
    </w:p>
    <w:p w14:paraId="3CFFC9B1" w14:textId="77777777" w:rsidR="00600DF2" w:rsidRPr="006C051A" w:rsidRDefault="0036591C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051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00DF2" w:rsidRPr="006C051A">
        <w:rPr>
          <w:rFonts w:ascii="Times New Roman" w:hAnsi="Times New Roman" w:cs="Times New Roman"/>
          <w:bCs/>
          <w:sz w:val="28"/>
          <w:szCs w:val="28"/>
        </w:rPr>
        <w:t>Номер –</w:t>
      </w:r>
      <w:r w:rsidR="00A610BF" w:rsidRPr="006C051A">
        <w:rPr>
          <w:rFonts w:ascii="Times New Roman" w:hAnsi="Times New Roman" w:cs="Times New Roman"/>
          <w:bCs/>
          <w:sz w:val="28"/>
          <w:szCs w:val="28"/>
        </w:rPr>
        <w:t xml:space="preserve"> з</w:t>
      </w:r>
      <w:r w:rsidR="00600DF2" w:rsidRPr="006C051A">
        <w:rPr>
          <w:rFonts w:ascii="Times New Roman" w:hAnsi="Times New Roman" w:cs="Times New Roman"/>
          <w:bCs/>
          <w:sz w:val="28"/>
          <w:szCs w:val="28"/>
        </w:rPr>
        <w:t>аполняется автоматическ</w:t>
      </w:r>
      <w:r w:rsidR="00BB4FA4" w:rsidRPr="006C051A">
        <w:rPr>
          <w:rFonts w:ascii="Times New Roman" w:hAnsi="Times New Roman" w:cs="Times New Roman"/>
          <w:bCs/>
          <w:sz w:val="28"/>
          <w:szCs w:val="28"/>
        </w:rPr>
        <w:t>и или вводится пользователем;</w:t>
      </w:r>
    </w:p>
    <w:p w14:paraId="3BE96ECE" w14:textId="77777777" w:rsidR="00600DF2" w:rsidRPr="006C051A" w:rsidRDefault="0036591C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051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00DF2" w:rsidRPr="006C051A">
        <w:rPr>
          <w:rFonts w:ascii="Times New Roman" w:hAnsi="Times New Roman" w:cs="Times New Roman"/>
          <w:bCs/>
          <w:sz w:val="28"/>
          <w:szCs w:val="28"/>
        </w:rPr>
        <w:t>Дата –</w:t>
      </w:r>
      <w:r w:rsidR="00D24989" w:rsidRPr="006C05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0DF2" w:rsidRPr="006C051A">
        <w:rPr>
          <w:rFonts w:ascii="Times New Roman" w:hAnsi="Times New Roman" w:cs="Times New Roman"/>
          <w:bCs/>
          <w:sz w:val="28"/>
          <w:szCs w:val="28"/>
        </w:rPr>
        <w:t>автоматически заполняется текущей дато</w:t>
      </w:r>
      <w:r w:rsidR="00BB4FA4" w:rsidRPr="006C051A">
        <w:rPr>
          <w:rFonts w:ascii="Times New Roman" w:hAnsi="Times New Roman" w:cs="Times New Roman"/>
          <w:bCs/>
          <w:sz w:val="28"/>
          <w:szCs w:val="28"/>
        </w:rPr>
        <w:t>й или вводится пользователем;</w:t>
      </w:r>
    </w:p>
    <w:p w14:paraId="054CB712" w14:textId="77777777" w:rsidR="00600DF2" w:rsidRPr="006C051A" w:rsidRDefault="0036591C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051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00DF2" w:rsidRPr="006C051A">
        <w:rPr>
          <w:rFonts w:ascii="Times New Roman" w:hAnsi="Times New Roman" w:cs="Times New Roman"/>
          <w:bCs/>
          <w:sz w:val="28"/>
          <w:szCs w:val="28"/>
        </w:rPr>
        <w:t xml:space="preserve">Общая сумма – </w:t>
      </w:r>
      <w:r w:rsidR="00822A50" w:rsidRPr="006C051A">
        <w:rPr>
          <w:rFonts w:ascii="Times New Roman" w:hAnsi="Times New Roman" w:cs="Times New Roman"/>
          <w:bCs/>
          <w:sz w:val="28"/>
          <w:szCs w:val="28"/>
        </w:rPr>
        <w:t>общая сумма договора</w:t>
      </w:r>
      <w:r w:rsidR="00BB4FA4" w:rsidRPr="006C051A">
        <w:rPr>
          <w:rFonts w:ascii="Times New Roman" w:hAnsi="Times New Roman" w:cs="Times New Roman"/>
          <w:bCs/>
          <w:sz w:val="28"/>
          <w:szCs w:val="28"/>
        </w:rPr>
        <w:t>;</w:t>
      </w:r>
    </w:p>
    <w:p w14:paraId="6B17E608" w14:textId="71131E72" w:rsidR="00BF74E3" w:rsidRPr="006C051A" w:rsidRDefault="0036591C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051A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2D439A" w:rsidRPr="006C051A">
        <w:rPr>
          <w:rFonts w:ascii="Times New Roman" w:hAnsi="Times New Roman" w:cs="Times New Roman"/>
          <w:bCs/>
          <w:sz w:val="28"/>
          <w:szCs w:val="28"/>
        </w:rPr>
        <w:t>Сумма тек. года</w:t>
      </w:r>
      <w:r w:rsidR="00BF74E3" w:rsidRPr="006C051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822A50" w:rsidRPr="006C051A">
        <w:rPr>
          <w:rFonts w:ascii="Times New Roman" w:hAnsi="Times New Roman" w:cs="Times New Roman"/>
          <w:bCs/>
          <w:sz w:val="28"/>
          <w:szCs w:val="28"/>
        </w:rPr>
        <w:t>сумма договор</w:t>
      </w:r>
      <w:r w:rsidR="0014621E">
        <w:rPr>
          <w:rFonts w:ascii="Times New Roman" w:hAnsi="Times New Roman" w:cs="Times New Roman"/>
          <w:bCs/>
          <w:sz w:val="28"/>
          <w:szCs w:val="28"/>
        </w:rPr>
        <w:t>а</w:t>
      </w:r>
      <w:r w:rsidR="00822A50" w:rsidRPr="006C051A">
        <w:rPr>
          <w:rFonts w:ascii="Times New Roman" w:hAnsi="Times New Roman" w:cs="Times New Roman"/>
          <w:bCs/>
          <w:sz w:val="28"/>
          <w:szCs w:val="28"/>
        </w:rPr>
        <w:t xml:space="preserve"> к исполнению в тек</w:t>
      </w:r>
      <w:r w:rsidR="004F6B41" w:rsidRPr="006C051A">
        <w:rPr>
          <w:rFonts w:ascii="Times New Roman" w:hAnsi="Times New Roman" w:cs="Times New Roman"/>
          <w:bCs/>
          <w:sz w:val="28"/>
          <w:szCs w:val="28"/>
        </w:rPr>
        <w:t>ущем финансовом году;</w:t>
      </w:r>
    </w:p>
    <w:p w14:paraId="0EE0BF77" w14:textId="77777777" w:rsidR="004F6B41" w:rsidRPr="006C051A" w:rsidRDefault="0036591C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051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4F6B41" w:rsidRPr="006C051A">
        <w:rPr>
          <w:rFonts w:ascii="Times New Roman" w:hAnsi="Times New Roman" w:cs="Times New Roman"/>
          <w:bCs/>
          <w:sz w:val="28"/>
          <w:szCs w:val="28"/>
        </w:rPr>
        <w:t>Сумма контракта - полная сумма договора. Вводится вручную. Сумма контракта не может быть отрицательной;</w:t>
      </w:r>
    </w:p>
    <w:p w14:paraId="5F1DE3C3" w14:textId="77777777" w:rsidR="004F6B41" w:rsidRPr="0036591C" w:rsidRDefault="0036591C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1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4F6B41" w:rsidRPr="006C051A">
        <w:rPr>
          <w:rFonts w:ascii="Times New Roman" w:hAnsi="Times New Roman" w:cs="Times New Roman"/>
          <w:bCs/>
          <w:sz w:val="28"/>
          <w:szCs w:val="28"/>
        </w:rPr>
        <w:t>Переносить обязательства по плану закупок –</w:t>
      </w:r>
      <w:r w:rsidR="004F6B41" w:rsidRPr="0036591C">
        <w:rPr>
          <w:rFonts w:ascii="Times New Roman" w:hAnsi="Times New Roman" w:cs="Times New Roman"/>
          <w:sz w:val="28"/>
          <w:szCs w:val="28"/>
        </w:rPr>
        <w:t xml:space="preserve"> используется </w:t>
      </w:r>
      <w:r>
        <w:rPr>
          <w:rFonts w:ascii="Times New Roman" w:hAnsi="Times New Roman" w:cs="Times New Roman"/>
          <w:sz w:val="28"/>
          <w:szCs w:val="28"/>
        </w:rPr>
        <w:br/>
      </w:r>
      <w:r w:rsidR="004F6B41" w:rsidRPr="0036591C">
        <w:rPr>
          <w:rFonts w:ascii="Times New Roman" w:hAnsi="Times New Roman" w:cs="Times New Roman"/>
          <w:sz w:val="28"/>
          <w:szCs w:val="28"/>
        </w:rPr>
        <w:t>при подключенном функционале подсистемы «Контроль в сфере закупок» при перерегистрации ЭД «Сведения об обязательствах и договоре БУ/АУ», связанного с ЭД «Планирование закупок»;</w:t>
      </w:r>
    </w:p>
    <w:p w14:paraId="18B79E23" w14:textId="77777777" w:rsidR="004F6B41" w:rsidRPr="006C051A" w:rsidRDefault="0036591C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051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="004F6B41" w:rsidRPr="006C051A">
        <w:rPr>
          <w:rFonts w:ascii="Times New Roman" w:hAnsi="Times New Roman" w:cs="Times New Roman"/>
          <w:bCs/>
          <w:sz w:val="28"/>
          <w:szCs w:val="28"/>
        </w:rPr>
        <w:t>Контракт по плану закупок – признак, указывающий на порождение документа из ЭД «Планирование закупок»;</w:t>
      </w:r>
    </w:p>
    <w:p w14:paraId="573A6693" w14:textId="77777777" w:rsidR="00BB4FA4" w:rsidRPr="006C051A" w:rsidRDefault="00A5167F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051A">
        <w:rPr>
          <w:rFonts w:ascii="Times New Roman" w:hAnsi="Times New Roman" w:cs="Times New Roman"/>
          <w:bCs/>
          <w:sz w:val="28"/>
          <w:szCs w:val="28"/>
        </w:rPr>
        <w:t xml:space="preserve">- Оплата в разрезе фактов поставки – чекбокс ставится </w:t>
      </w:r>
      <w:r w:rsidR="0036591C" w:rsidRPr="006C051A">
        <w:rPr>
          <w:rFonts w:ascii="Times New Roman" w:hAnsi="Times New Roman" w:cs="Times New Roman"/>
          <w:bCs/>
          <w:sz w:val="28"/>
          <w:szCs w:val="28"/>
        </w:rPr>
        <w:br/>
      </w:r>
      <w:r w:rsidRPr="006C051A">
        <w:rPr>
          <w:rFonts w:ascii="Times New Roman" w:hAnsi="Times New Roman" w:cs="Times New Roman"/>
          <w:bCs/>
          <w:sz w:val="28"/>
          <w:szCs w:val="28"/>
        </w:rPr>
        <w:t>в случае оплаты в разрезе фактов поставки.</w:t>
      </w:r>
    </w:p>
    <w:p w14:paraId="767E08A4" w14:textId="0583EDC2" w:rsidR="00E51544" w:rsidRPr="006C051A" w:rsidRDefault="00822A50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051A">
        <w:rPr>
          <w:rFonts w:ascii="Times New Roman" w:hAnsi="Times New Roman" w:cs="Times New Roman"/>
          <w:bCs/>
          <w:sz w:val="28"/>
          <w:szCs w:val="28"/>
        </w:rPr>
        <w:t>Далее заполнению подлежат следующие закладки: «Общая информация», «Контрагент», «Расшифровка», «График оплаты», «Номенклатура», «Ответственные лиц</w:t>
      </w:r>
      <w:r w:rsidR="0014621E">
        <w:rPr>
          <w:rFonts w:ascii="Times New Roman" w:hAnsi="Times New Roman" w:cs="Times New Roman"/>
          <w:bCs/>
          <w:sz w:val="28"/>
          <w:szCs w:val="28"/>
        </w:rPr>
        <w:t>а</w:t>
      </w:r>
      <w:r w:rsidRPr="006C051A">
        <w:rPr>
          <w:rFonts w:ascii="Times New Roman" w:hAnsi="Times New Roman" w:cs="Times New Roman"/>
          <w:bCs/>
          <w:sz w:val="28"/>
          <w:szCs w:val="28"/>
        </w:rPr>
        <w:t xml:space="preserve">». </w:t>
      </w:r>
    </w:p>
    <w:p w14:paraId="5C1E635A" w14:textId="77777777" w:rsidR="004F6F6D" w:rsidRPr="0036591C" w:rsidRDefault="004F6F6D" w:rsidP="006C05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9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3B0ED3" wp14:editId="66B475C3">
            <wp:extent cx="3847441" cy="1714500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3850" cy="1726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66391" w14:textId="77777777" w:rsidR="00BB4FA4" w:rsidRPr="0036591C" w:rsidRDefault="00BB4FA4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B66C6A" w14:textId="77777777" w:rsidR="009023E0" w:rsidRPr="006C051A" w:rsidRDefault="00F75F2A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051A">
        <w:rPr>
          <w:rFonts w:ascii="Times New Roman" w:hAnsi="Times New Roman" w:cs="Times New Roman"/>
          <w:sz w:val="28"/>
          <w:szCs w:val="28"/>
          <w:u w:val="single"/>
        </w:rPr>
        <w:t xml:space="preserve">На закладке </w:t>
      </w:r>
      <w:r w:rsidRPr="006C051A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Общая информация </w:t>
      </w:r>
      <w:r w:rsidR="00822A50" w:rsidRPr="006C051A">
        <w:rPr>
          <w:rFonts w:ascii="Times New Roman" w:hAnsi="Times New Roman" w:cs="Times New Roman"/>
          <w:sz w:val="28"/>
          <w:szCs w:val="28"/>
          <w:u w:val="single"/>
        </w:rPr>
        <w:t xml:space="preserve">заполняются поля: </w:t>
      </w:r>
    </w:p>
    <w:p w14:paraId="146A2E4C" w14:textId="77777777" w:rsidR="00A5167F" w:rsidRPr="0036591C" w:rsidRDefault="00A5167F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1A">
        <w:rPr>
          <w:rFonts w:ascii="Times New Roman" w:hAnsi="Times New Roman" w:cs="Times New Roman"/>
          <w:bCs/>
          <w:sz w:val="28"/>
          <w:szCs w:val="28"/>
        </w:rPr>
        <w:t>- Учреждение – выбирается</w:t>
      </w:r>
      <w:r w:rsidRPr="0036591C">
        <w:rPr>
          <w:rFonts w:ascii="Times New Roman" w:hAnsi="Times New Roman" w:cs="Times New Roman"/>
          <w:sz w:val="28"/>
          <w:szCs w:val="28"/>
        </w:rPr>
        <w:t xml:space="preserve"> из справочника;</w:t>
      </w:r>
    </w:p>
    <w:p w14:paraId="487EE2F7" w14:textId="77777777" w:rsidR="00A5167F" w:rsidRPr="006C051A" w:rsidRDefault="00A5167F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051A">
        <w:rPr>
          <w:rFonts w:ascii="Times New Roman" w:hAnsi="Times New Roman" w:cs="Times New Roman"/>
          <w:bCs/>
          <w:sz w:val="28"/>
          <w:szCs w:val="28"/>
        </w:rPr>
        <w:t xml:space="preserve">- Номер документа; </w:t>
      </w:r>
    </w:p>
    <w:p w14:paraId="46D5F0E7" w14:textId="77777777" w:rsidR="00A5167F" w:rsidRPr="006C051A" w:rsidRDefault="00A5167F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051A">
        <w:rPr>
          <w:rFonts w:ascii="Times New Roman" w:hAnsi="Times New Roman" w:cs="Times New Roman"/>
          <w:bCs/>
          <w:sz w:val="28"/>
          <w:szCs w:val="28"/>
        </w:rPr>
        <w:t>- Дата документа;</w:t>
      </w:r>
    </w:p>
    <w:p w14:paraId="18879939" w14:textId="77777777" w:rsidR="00A5167F" w:rsidRPr="006C051A" w:rsidRDefault="00A5167F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051A">
        <w:rPr>
          <w:rFonts w:ascii="Times New Roman" w:hAnsi="Times New Roman" w:cs="Times New Roman"/>
          <w:bCs/>
          <w:sz w:val="28"/>
          <w:szCs w:val="28"/>
        </w:rPr>
        <w:t>- Дата начала действия;</w:t>
      </w:r>
    </w:p>
    <w:p w14:paraId="250DE83D" w14:textId="77777777" w:rsidR="00A5167F" w:rsidRPr="006C051A" w:rsidRDefault="00A5167F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051A">
        <w:rPr>
          <w:rFonts w:ascii="Times New Roman" w:hAnsi="Times New Roman" w:cs="Times New Roman"/>
          <w:bCs/>
          <w:sz w:val="28"/>
          <w:szCs w:val="28"/>
        </w:rPr>
        <w:t>- Дата окончания действия;</w:t>
      </w:r>
    </w:p>
    <w:p w14:paraId="21933F68" w14:textId="77777777" w:rsidR="00F75F2A" w:rsidRPr="006C051A" w:rsidRDefault="006C051A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051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F75F2A" w:rsidRPr="006C051A">
        <w:rPr>
          <w:rFonts w:ascii="Times New Roman" w:hAnsi="Times New Roman" w:cs="Times New Roman"/>
          <w:bCs/>
          <w:sz w:val="28"/>
          <w:szCs w:val="28"/>
        </w:rPr>
        <w:t>Вид документа –</w:t>
      </w:r>
      <w:r w:rsidR="00FF28A3" w:rsidRPr="006C05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5F2A" w:rsidRPr="006C051A">
        <w:rPr>
          <w:rFonts w:ascii="Times New Roman" w:hAnsi="Times New Roman" w:cs="Times New Roman"/>
          <w:bCs/>
          <w:sz w:val="28"/>
          <w:szCs w:val="28"/>
        </w:rPr>
        <w:t xml:space="preserve">выбирается в раскрывающемся списке:1 – Нет, </w:t>
      </w:r>
      <w:r w:rsidR="0036591C" w:rsidRPr="006C051A">
        <w:rPr>
          <w:rFonts w:ascii="Times New Roman" w:hAnsi="Times New Roman" w:cs="Times New Roman"/>
          <w:bCs/>
          <w:sz w:val="28"/>
          <w:szCs w:val="28"/>
        </w:rPr>
        <w:br/>
      </w:r>
      <w:r w:rsidR="00F75F2A" w:rsidRPr="006C051A">
        <w:rPr>
          <w:rFonts w:ascii="Times New Roman" w:hAnsi="Times New Roman" w:cs="Times New Roman"/>
          <w:bCs/>
          <w:sz w:val="28"/>
          <w:szCs w:val="28"/>
        </w:rPr>
        <w:t>2 – Контракт, 3 – Иной до</w:t>
      </w:r>
      <w:r w:rsidR="00BB4FA4" w:rsidRPr="006C051A">
        <w:rPr>
          <w:rFonts w:ascii="Times New Roman" w:hAnsi="Times New Roman" w:cs="Times New Roman"/>
          <w:bCs/>
          <w:sz w:val="28"/>
          <w:szCs w:val="28"/>
        </w:rPr>
        <w:t>говор; 4 – Обращение взыскания;</w:t>
      </w:r>
    </w:p>
    <w:p w14:paraId="28F44B0E" w14:textId="77777777" w:rsidR="00086318" w:rsidRPr="006C051A" w:rsidRDefault="006C051A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051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086318" w:rsidRPr="006C051A">
        <w:rPr>
          <w:rFonts w:ascii="Times New Roman" w:hAnsi="Times New Roman" w:cs="Times New Roman"/>
          <w:bCs/>
          <w:sz w:val="28"/>
          <w:szCs w:val="28"/>
        </w:rPr>
        <w:t>Тип договора – значение выбираетс</w:t>
      </w:r>
      <w:r w:rsidR="00BB4FA4" w:rsidRPr="006C051A">
        <w:rPr>
          <w:rFonts w:ascii="Times New Roman" w:hAnsi="Times New Roman" w:cs="Times New Roman"/>
          <w:bCs/>
          <w:sz w:val="28"/>
          <w:szCs w:val="28"/>
        </w:rPr>
        <w:t>я в справочнике Типы договоров</w:t>
      </w:r>
      <w:r w:rsidR="00CC2A47" w:rsidRPr="006C051A">
        <w:rPr>
          <w:rFonts w:ascii="Times New Roman" w:hAnsi="Times New Roman" w:cs="Times New Roman"/>
          <w:bCs/>
          <w:sz w:val="28"/>
          <w:szCs w:val="28"/>
        </w:rPr>
        <w:t>. Необязательное для заполнения</w:t>
      </w:r>
      <w:r w:rsidR="00BB4FA4" w:rsidRPr="006C051A">
        <w:rPr>
          <w:rFonts w:ascii="Times New Roman" w:hAnsi="Times New Roman" w:cs="Times New Roman"/>
          <w:bCs/>
          <w:sz w:val="28"/>
          <w:szCs w:val="28"/>
        </w:rPr>
        <w:t>;</w:t>
      </w:r>
    </w:p>
    <w:p w14:paraId="3EF01C7F" w14:textId="3144E626" w:rsidR="00E27473" w:rsidRPr="006C051A" w:rsidRDefault="006C051A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051A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="001462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6318" w:rsidRPr="006C051A">
        <w:rPr>
          <w:rFonts w:ascii="Times New Roman" w:hAnsi="Times New Roman" w:cs="Times New Roman"/>
          <w:bCs/>
          <w:sz w:val="28"/>
          <w:szCs w:val="28"/>
        </w:rPr>
        <w:t>Вид договора – значение выбирает</w:t>
      </w:r>
      <w:r w:rsidR="00BB4FA4" w:rsidRPr="006C051A">
        <w:rPr>
          <w:rFonts w:ascii="Times New Roman" w:hAnsi="Times New Roman" w:cs="Times New Roman"/>
          <w:bCs/>
          <w:sz w:val="28"/>
          <w:szCs w:val="28"/>
        </w:rPr>
        <w:t>ся в справочнике Виды договоров</w:t>
      </w:r>
      <w:r w:rsidR="00CC2A47" w:rsidRPr="006C051A">
        <w:rPr>
          <w:rFonts w:ascii="Times New Roman" w:hAnsi="Times New Roman" w:cs="Times New Roman"/>
          <w:bCs/>
          <w:sz w:val="28"/>
          <w:szCs w:val="28"/>
        </w:rPr>
        <w:t>. Необязательное для заполнения</w:t>
      </w:r>
      <w:r w:rsidR="00BB4FA4" w:rsidRPr="006C051A">
        <w:rPr>
          <w:rFonts w:ascii="Times New Roman" w:hAnsi="Times New Roman" w:cs="Times New Roman"/>
          <w:bCs/>
          <w:sz w:val="28"/>
          <w:szCs w:val="28"/>
        </w:rPr>
        <w:t>;</w:t>
      </w:r>
      <w:r w:rsidR="00086318" w:rsidRPr="006C051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C8207C2" w14:textId="77777777" w:rsidR="009023E0" w:rsidRPr="006C051A" w:rsidRDefault="006C051A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051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086318" w:rsidRPr="006C051A">
        <w:rPr>
          <w:rFonts w:ascii="Times New Roman" w:hAnsi="Times New Roman" w:cs="Times New Roman"/>
          <w:bCs/>
          <w:sz w:val="28"/>
          <w:szCs w:val="28"/>
        </w:rPr>
        <w:t>Признак договора –</w:t>
      </w:r>
      <w:r w:rsidR="00E51544" w:rsidRPr="006C051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086318" w:rsidRPr="006C051A">
        <w:rPr>
          <w:rFonts w:ascii="Times New Roman" w:hAnsi="Times New Roman" w:cs="Times New Roman"/>
          <w:bCs/>
          <w:sz w:val="28"/>
          <w:szCs w:val="28"/>
        </w:rPr>
        <w:t xml:space="preserve">раскрывающемся списке выбирается одно </w:t>
      </w:r>
      <w:r w:rsidR="0036591C" w:rsidRPr="006C051A">
        <w:rPr>
          <w:rFonts w:ascii="Times New Roman" w:hAnsi="Times New Roman" w:cs="Times New Roman"/>
          <w:bCs/>
          <w:sz w:val="28"/>
          <w:szCs w:val="28"/>
        </w:rPr>
        <w:br/>
      </w:r>
      <w:r w:rsidR="00086318" w:rsidRPr="006C051A">
        <w:rPr>
          <w:rFonts w:ascii="Times New Roman" w:hAnsi="Times New Roman" w:cs="Times New Roman"/>
          <w:bCs/>
          <w:sz w:val="28"/>
          <w:szCs w:val="28"/>
        </w:rPr>
        <w:t>из значений</w:t>
      </w:r>
      <w:r w:rsidR="00E27473" w:rsidRPr="006C051A">
        <w:rPr>
          <w:rFonts w:ascii="Times New Roman" w:hAnsi="Times New Roman" w:cs="Times New Roman"/>
          <w:bCs/>
          <w:sz w:val="28"/>
          <w:szCs w:val="28"/>
        </w:rPr>
        <w:t>»;</w:t>
      </w:r>
    </w:p>
    <w:p w14:paraId="43706C3A" w14:textId="3B3DFBE6" w:rsidR="0048131D" w:rsidRDefault="006C051A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1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E27473" w:rsidRPr="006C051A">
        <w:rPr>
          <w:rFonts w:ascii="Times New Roman" w:hAnsi="Times New Roman" w:cs="Times New Roman"/>
          <w:bCs/>
          <w:sz w:val="28"/>
          <w:szCs w:val="28"/>
        </w:rPr>
        <w:t>Вид документа – на основании которого принято обязательство. Значение выбирается в раскрывающемся</w:t>
      </w:r>
      <w:r w:rsidR="00E27473" w:rsidRPr="0036591C">
        <w:rPr>
          <w:rFonts w:ascii="Times New Roman" w:hAnsi="Times New Roman" w:cs="Times New Roman"/>
          <w:sz w:val="28"/>
          <w:szCs w:val="28"/>
        </w:rPr>
        <w:t xml:space="preserve"> списке:</w:t>
      </w:r>
      <w:r w:rsidR="0014621E">
        <w:rPr>
          <w:rFonts w:ascii="Times New Roman" w:hAnsi="Times New Roman" w:cs="Times New Roman"/>
          <w:sz w:val="28"/>
          <w:szCs w:val="28"/>
        </w:rPr>
        <w:t xml:space="preserve"> </w:t>
      </w:r>
      <w:r w:rsidR="00E27473" w:rsidRPr="0036591C">
        <w:rPr>
          <w:rFonts w:ascii="Times New Roman" w:hAnsi="Times New Roman" w:cs="Times New Roman"/>
          <w:sz w:val="28"/>
          <w:szCs w:val="28"/>
        </w:rPr>
        <w:t xml:space="preserve">1 – Нет, 2 – Контракт, </w:t>
      </w:r>
      <w:r w:rsidR="0036591C">
        <w:rPr>
          <w:rFonts w:ascii="Times New Roman" w:hAnsi="Times New Roman" w:cs="Times New Roman"/>
          <w:sz w:val="28"/>
          <w:szCs w:val="28"/>
        </w:rPr>
        <w:br/>
      </w:r>
      <w:r w:rsidR="00E27473" w:rsidRPr="0036591C">
        <w:rPr>
          <w:rFonts w:ascii="Times New Roman" w:hAnsi="Times New Roman" w:cs="Times New Roman"/>
          <w:sz w:val="28"/>
          <w:szCs w:val="28"/>
        </w:rPr>
        <w:t xml:space="preserve">3 – Иной договор; 4 – Обращение взыскания. Заполняется автоматически </w:t>
      </w:r>
      <w:r w:rsidR="0036591C">
        <w:rPr>
          <w:rFonts w:ascii="Times New Roman" w:hAnsi="Times New Roman" w:cs="Times New Roman"/>
          <w:sz w:val="28"/>
          <w:szCs w:val="28"/>
        </w:rPr>
        <w:br/>
      </w:r>
      <w:r w:rsidR="00E27473" w:rsidRPr="0036591C">
        <w:rPr>
          <w:rFonts w:ascii="Times New Roman" w:hAnsi="Times New Roman" w:cs="Times New Roman"/>
          <w:sz w:val="28"/>
          <w:szCs w:val="28"/>
        </w:rPr>
        <w:t>при выборе ссылки на ЭД «Обращение взыскания на средства учреждения» значением Обращение взыскания. Примечание. При выборе в поле Вид документа значения «Нет» следует заполнить поля группы Реквизиты обращения взыскания</w:t>
      </w:r>
      <w:r w:rsidR="0036591C">
        <w:rPr>
          <w:rFonts w:ascii="Times New Roman" w:hAnsi="Times New Roman" w:cs="Times New Roman"/>
          <w:sz w:val="28"/>
          <w:szCs w:val="28"/>
        </w:rPr>
        <w:t>.</w:t>
      </w:r>
    </w:p>
    <w:p w14:paraId="4AF4C33D" w14:textId="77777777" w:rsidR="006C051A" w:rsidRPr="0036591C" w:rsidRDefault="006C051A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F2D0A8" w14:textId="77777777" w:rsidR="00DD1166" w:rsidRPr="006C051A" w:rsidRDefault="00E51544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051A">
        <w:rPr>
          <w:rFonts w:ascii="Times New Roman" w:hAnsi="Times New Roman" w:cs="Times New Roman"/>
          <w:sz w:val="28"/>
          <w:szCs w:val="28"/>
          <w:u w:val="single"/>
        </w:rPr>
        <w:t xml:space="preserve">На закладке </w:t>
      </w:r>
      <w:r w:rsidRPr="006C051A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Контрагент </w:t>
      </w:r>
      <w:r w:rsidRPr="006C051A">
        <w:rPr>
          <w:rFonts w:ascii="Times New Roman" w:hAnsi="Times New Roman" w:cs="Times New Roman"/>
          <w:sz w:val="28"/>
          <w:szCs w:val="28"/>
          <w:u w:val="single"/>
        </w:rPr>
        <w:t xml:space="preserve">заполняются поля: </w:t>
      </w:r>
    </w:p>
    <w:p w14:paraId="403B7A2C" w14:textId="77777777" w:rsidR="00CC2A47" w:rsidRPr="0036591C" w:rsidRDefault="006C051A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1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CC2A47" w:rsidRPr="006C051A">
        <w:rPr>
          <w:rFonts w:ascii="Times New Roman" w:hAnsi="Times New Roman" w:cs="Times New Roman"/>
          <w:bCs/>
          <w:sz w:val="28"/>
          <w:szCs w:val="28"/>
        </w:rPr>
        <w:t>ИНН и Счет – выбирается из справочника (КПП, Организация, БИК, Банк, Коррсчет заполняются ав</w:t>
      </w:r>
      <w:r w:rsidR="007119D2" w:rsidRPr="006C051A">
        <w:rPr>
          <w:rFonts w:ascii="Times New Roman" w:hAnsi="Times New Roman" w:cs="Times New Roman"/>
          <w:bCs/>
          <w:sz w:val="28"/>
          <w:szCs w:val="28"/>
        </w:rPr>
        <w:t>томатически при выборе Счета и И</w:t>
      </w:r>
      <w:r w:rsidR="00CC2A47" w:rsidRPr="006C051A">
        <w:rPr>
          <w:rFonts w:ascii="Times New Roman" w:hAnsi="Times New Roman" w:cs="Times New Roman"/>
          <w:bCs/>
          <w:sz w:val="28"/>
          <w:szCs w:val="28"/>
        </w:rPr>
        <w:t xml:space="preserve">НН </w:t>
      </w:r>
      <w:r w:rsidR="0036591C" w:rsidRPr="006C051A">
        <w:rPr>
          <w:rFonts w:ascii="Times New Roman" w:hAnsi="Times New Roman" w:cs="Times New Roman"/>
          <w:bCs/>
          <w:sz w:val="28"/>
          <w:szCs w:val="28"/>
        </w:rPr>
        <w:br/>
      </w:r>
      <w:r w:rsidR="00CC2A47" w:rsidRPr="006C051A">
        <w:rPr>
          <w:rFonts w:ascii="Times New Roman" w:hAnsi="Times New Roman" w:cs="Times New Roman"/>
          <w:bCs/>
          <w:sz w:val="28"/>
          <w:szCs w:val="28"/>
        </w:rPr>
        <w:t>из справочника</w:t>
      </w:r>
      <w:r w:rsidR="00CC2A47" w:rsidRPr="0036591C">
        <w:rPr>
          <w:rFonts w:ascii="Times New Roman" w:hAnsi="Times New Roman" w:cs="Times New Roman"/>
          <w:sz w:val="28"/>
          <w:szCs w:val="28"/>
        </w:rPr>
        <w:t>).</w:t>
      </w:r>
    </w:p>
    <w:p w14:paraId="44CACC37" w14:textId="77777777" w:rsidR="00E51544" w:rsidRPr="0036591C" w:rsidRDefault="00E51544" w:rsidP="006C0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1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416B420" wp14:editId="6608F3E2">
            <wp:extent cx="3490546" cy="308421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Скриншот 06-01-2021 12330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0075" cy="3092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938D7" w14:textId="77777777" w:rsidR="007119D2" w:rsidRPr="0036591C" w:rsidRDefault="007119D2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D6684D" w14:textId="77777777" w:rsidR="00F45C21" w:rsidRPr="0036591C" w:rsidRDefault="00374F31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1C">
        <w:rPr>
          <w:rFonts w:ascii="Times New Roman" w:hAnsi="Times New Roman" w:cs="Times New Roman"/>
          <w:sz w:val="28"/>
          <w:szCs w:val="28"/>
        </w:rPr>
        <w:t>На закладке</w:t>
      </w:r>
      <w:r w:rsidR="00F45C21" w:rsidRPr="0036591C">
        <w:rPr>
          <w:rFonts w:ascii="Times New Roman" w:hAnsi="Times New Roman" w:cs="Times New Roman"/>
          <w:sz w:val="28"/>
          <w:szCs w:val="28"/>
        </w:rPr>
        <w:t xml:space="preserve"> </w:t>
      </w:r>
      <w:r w:rsidR="00F45C21" w:rsidRPr="0036591C">
        <w:rPr>
          <w:rFonts w:ascii="Times New Roman" w:hAnsi="Times New Roman" w:cs="Times New Roman"/>
          <w:b/>
          <w:sz w:val="28"/>
          <w:szCs w:val="28"/>
        </w:rPr>
        <w:t>Расшифровка</w:t>
      </w:r>
      <w:r w:rsidR="00F45C21" w:rsidRPr="0036591C">
        <w:rPr>
          <w:rFonts w:ascii="Times New Roman" w:hAnsi="Times New Roman" w:cs="Times New Roman"/>
          <w:sz w:val="28"/>
          <w:szCs w:val="28"/>
        </w:rPr>
        <w:t xml:space="preserve"> содержатся строки расшифровки обязательства. </w:t>
      </w:r>
    </w:p>
    <w:p w14:paraId="536BFD6E" w14:textId="77777777" w:rsidR="00F45C21" w:rsidRPr="0036591C" w:rsidRDefault="00F45C21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1C">
        <w:rPr>
          <w:rFonts w:ascii="Times New Roman" w:hAnsi="Times New Roman" w:cs="Times New Roman"/>
          <w:sz w:val="28"/>
          <w:szCs w:val="28"/>
        </w:rPr>
        <w:t xml:space="preserve">Для добавления новой строки расшифровки нажимается кнопка </w:t>
      </w:r>
      <w:r w:rsidRPr="003659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811127" wp14:editId="727BB5CB">
            <wp:extent cx="276225" cy="266700"/>
            <wp:effectExtent l="0" t="0" r="9525" b="0"/>
            <wp:docPr id="11" name="Рисунок 11" descr="https://skr.sh/i/050121/rL87S3HS.jpg?download=1&amp;name=%D0%A1%D0%BA%D1%80%D0%B8%D0%BD%D1%88%D0%BE%D1%82%2005-01-2021%2010:19: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kr.sh/i/050121/rL87S3HS.jpg?download=1&amp;name=%D0%A1%D0%BA%D1%80%D0%B8%D0%BD%D1%88%D0%BE%D1%82%2005-01-2021%2010:19: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591C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70E64C49" w14:textId="77777777" w:rsidR="00F45C21" w:rsidRPr="0036591C" w:rsidRDefault="00F45C21" w:rsidP="006C0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FA2888" wp14:editId="2DF1AB1F">
            <wp:extent cx="2998177" cy="229438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Скриншот 06-01-2021 124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0425" cy="2311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978DE" w14:textId="77777777" w:rsidR="00F45C21" w:rsidRPr="0036591C" w:rsidRDefault="00F45C21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1C">
        <w:rPr>
          <w:rFonts w:ascii="Times New Roman" w:hAnsi="Times New Roman" w:cs="Times New Roman"/>
          <w:sz w:val="28"/>
          <w:szCs w:val="28"/>
        </w:rPr>
        <w:t xml:space="preserve">В форме новой строки содержатся поля для заполнения: </w:t>
      </w:r>
    </w:p>
    <w:p w14:paraId="5C6EA94C" w14:textId="77777777" w:rsidR="00E27473" w:rsidRPr="006C051A" w:rsidRDefault="0036591C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27473" w:rsidRPr="006C051A">
        <w:rPr>
          <w:rFonts w:ascii="Times New Roman" w:hAnsi="Times New Roman" w:cs="Times New Roman"/>
          <w:bCs/>
          <w:sz w:val="28"/>
          <w:szCs w:val="28"/>
        </w:rPr>
        <w:t>Учредитель – название организации-учредителя. Заполняется автоматически после выбора организации в поле Учреждение значением вышестоящего ГРБС;</w:t>
      </w:r>
    </w:p>
    <w:p w14:paraId="1C61C1D9" w14:textId="77777777" w:rsidR="00E27473" w:rsidRPr="006C051A" w:rsidRDefault="0036591C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051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E27473" w:rsidRPr="006C051A">
        <w:rPr>
          <w:rFonts w:ascii="Times New Roman" w:hAnsi="Times New Roman" w:cs="Times New Roman"/>
          <w:bCs/>
          <w:sz w:val="28"/>
          <w:szCs w:val="28"/>
        </w:rPr>
        <w:t xml:space="preserve">Учреждение – заполняется автоматически учреждением, указанным </w:t>
      </w:r>
      <w:r w:rsidRPr="006C051A">
        <w:rPr>
          <w:rFonts w:ascii="Times New Roman" w:hAnsi="Times New Roman" w:cs="Times New Roman"/>
          <w:bCs/>
          <w:sz w:val="28"/>
          <w:szCs w:val="28"/>
        </w:rPr>
        <w:br/>
      </w:r>
      <w:r w:rsidR="00E27473" w:rsidRPr="006C051A">
        <w:rPr>
          <w:rFonts w:ascii="Times New Roman" w:hAnsi="Times New Roman" w:cs="Times New Roman"/>
          <w:bCs/>
          <w:sz w:val="28"/>
          <w:szCs w:val="28"/>
        </w:rPr>
        <w:t>на закладке Общая информация;</w:t>
      </w:r>
    </w:p>
    <w:p w14:paraId="6D565142" w14:textId="77777777" w:rsidR="00E27473" w:rsidRPr="006C051A" w:rsidRDefault="0036591C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051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E27473" w:rsidRPr="006C051A">
        <w:rPr>
          <w:rFonts w:ascii="Times New Roman" w:hAnsi="Times New Roman" w:cs="Times New Roman"/>
          <w:bCs/>
          <w:sz w:val="28"/>
          <w:szCs w:val="28"/>
        </w:rPr>
        <w:t>Счет учреждения - лицевой счет учреждения, по которому осуществляется выплата.</w:t>
      </w:r>
      <w:r w:rsidR="00C076DF" w:rsidRPr="006C051A">
        <w:rPr>
          <w:rFonts w:ascii="Times New Roman" w:hAnsi="Times New Roman" w:cs="Times New Roman"/>
          <w:bCs/>
          <w:sz w:val="28"/>
          <w:szCs w:val="28"/>
        </w:rPr>
        <w:t xml:space="preserve"> Выбирается из справочника.</w:t>
      </w:r>
      <w:r w:rsidR="00E27473" w:rsidRPr="006C051A">
        <w:rPr>
          <w:rFonts w:ascii="Times New Roman" w:hAnsi="Times New Roman" w:cs="Times New Roman"/>
          <w:bCs/>
          <w:sz w:val="28"/>
          <w:szCs w:val="28"/>
        </w:rPr>
        <w:t xml:space="preserve"> Обязательное </w:t>
      </w:r>
      <w:r w:rsidRPr="006C051A">
        <w:rPr>
          <w:rFonts w:ascii="Times New Roman" w:hAnsi="Times New Roman" w:cs="Times New Roman"/>
          <w:bCs/>
          <w:sz w:val="28"/>
          <w:szCs w:val="28"/>
        </w:rPr>
        <w:br/>
      </w:r>
      <w:r w:rsidR="00E27473" w:rsidRPr="006C051A">
        <w:rPr>
          <w:rFonts w:ascii="Times New Roman" w:hAnsi="Times New Roman" w:cs="Times New Roman"/>
          <w:bCs/>
          <w:sz w:val="28"/>
          <w:szCs w:val="28"/>
        </w:rPr>
        <w:t>для заполнения;</w:t>
      </w:r>
    </w:p>
    <w:p w14:paraId="2378505B" w14:textId="77777777" w:rsidR="00E27473" w:rsidRPr="006C051A" w:rsidRDefault="0036591C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051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E27473" w:rsidRPr="006C051A">
        <w:rPr>
          <w:rFonts w:ascii="Times New Roman" w:hAnsi="Times New Roman" w:cs="Times New Roman"/>
          <w:bCs/>
          <w:sz w:val="28"/>
          <w:szCs w:val="28"/>
        </w:rPr>
        <w:t>Сумма тек. Года - сумма принятых обязательств текущего финансового года. Обязательное для заполнения;</w:t>
      </w:r>
    </w:p>
    <w:p w14:paraId="59AF84CE" w14:textId="77777777" w:rsidR="00A5167F" w:rsidRPr="006C051A" w:rsidRDefault="0036591C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051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A5167F" w:rsidRPr="006C051A">
        <w:rPr>
          <w:rFonts w:ascii="Times New Roman" w:hAnsi="Times New Roman" w:cs="Times New Roman"/>
          <w:bCs/>
          <w:sz w:val="28"/>
          <w:szCs w:val="28"/>
        </w:rPr>
        <w:t>Исп. с начала года – если было исполнение;</w:t>
      </w:r>
    </w:p>
    <w:p w14:paraId="3D86B332" w14:textId="77777777" w:rsidR="00E27473" w:rsidRPr="0036591C" w:rsidRDefault="0036591C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1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E27473" w:rsidRPr="006C051A">
        <w:rPr>
          <w:rFonts w:ascii="Times New Roman" w:hAnsi="Times New Roman" w:cs="Times New Roman"/>
          <w:bCs/>
          <w:sz w:val="28"/>
          <w:szCs w:val="28"/>
        </w:rPr>
        <w:t>От</w:t>
      </w:r>
      <w:r w:rsidR="00F8652E" w:rsidRPr="006C051A">
        <w:rPr>
          <w:rFonts w:ascii="Times New Roman" w:hAnsi="Times New Roman" w:cs="Times New Roman"/>
          <w:bCs/>
          <w:sz w:val="28"/>
          <w:szCs w:val="28"/>
        </w:rPr>
        <w:t xml:space="preserve">раслевой код - отраслевой код. Обязательное для заполнения. </w:t>
      </w:r>
      <w:r w:rsidR="006C051A" w:rsidRPr="006C051A">
        <w:rPr>
          <w:rFonts w:ascii="Times New Roman" w:hAnsi="Times New Roman" w:cs="Times New Roman"/>
          <w:bCs/>
          <w:sz w:val="28"/>
          <w:szCs w:val="28"/>
        </w:rPr>
        <w:br/>
      </w:r>
      <w:r w:rsidR="00F8652E" w:rsidRPr="006C051A">
        <w:rPr>
          <w:rFonts w:ascii="Times New Roman" w:hAnsi="Times New Roman" w:cs="Times New Roman"/>
          <w:bCs/>
          <w:sz w:val="28"/>
          <w:szCs w:val="28"/>
        </w:rPr>
        <w:t>При наведении</w:t>
      </w:r>
      <w:r w:rsidR="00F8652E" w:rsidRPr="0036591C">
        <w:rPr>
          <w:rFonts w:ascii="Times New Roman" w:hAnsi="Times New Roman" w:cs="Times New Roman"/>
          <w:sz w:val="28"/>
          <w:szCs w:val="28"/>
        </w:rPr>
        <w:t xml:space="preserve"> курсора на поле, отраслевой код отображается полностью. </w:t>
      </w:r>
      <w:r w:rsidR="00F8652E" w:rsidRPr="0036591C">
        <w:rPr>
          <w:rFonts w:ascii="Times New Roman" w:hAnsi="Times New Roman" w:cs="Times New Roman"/>
          <w:sz w:val="28"/>
          <w:szCs w:val="28"/>
        </w:rPr>
        <w:lastRenderedPageBreak/>
        <w:t>Значение выбирается из справочника Отраслевые коды. По умолчанию заполняется значением 000.0000.0000000.000;</w:t>
      </w:r>
    </w:p>
    <w:p w14:paraId="73954F44" w14:textId="5D3F1CE6" w:rsidR="00F8652E" w:rsidRPr="006C051A" w:rsidRDefault="0036591C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051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F45C21" w:rsidRPr="006C051A">
        <w:rPr>
          <w:rFonts w:ascii="Times New Roman" w:hAnsi="Times New Roman" w:cs="Times New Roman"/>
          <w:bCs/>
          <w:sz w:val="28"/>
          <w:szCs w:val="28"/>
        </w:rPr>
        <w:t xml:space="preserve">Код субсидии – </w:t>
      </w:r>
      <w:r w:rsidR="00F8652E" w:rsidRPr="006C051A">
        <w:rPr>
          <w:rFonts w:ascii="Times New Roman" w:hAnsi="Times New Roman" w:cs="Times New Roman"/>
          <w:bCs/>
          <w:sz w:val="28"/>
          <w:szCs w:val="28"/>
        </w:rPr>
        <w:t>код субсидии, обязательное для заполнения. Значение выбирается из справочника Коды субсидий. По умолчанию заполняется значением 000000000.000000000.00;</w:t>
      </w:r>
    </w:p>
    <w:p w14:paraId="420ED632" w14:textId="77777777" w:rsidR="003816DC" w:rsidRPr="0036591C" w:rsidRDefault="0036591C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1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F45C21" w:rsidRPr="006C051A">
        <w:rPr>
          <w:rFonts w:ascii="Times New Roman" w:hAnsi="Times New Roman" w:cs="Times New Roman"/>
          <w:bCs/>
          <w:sz w:val="28"/>
          <w:szCs w:val="28"/>
        </w:rPr>
        <w:t>КФСР, КЦСР, КВР, КОСГУ, Ан.группа, КВФО –</w:t>
      </w:r>
      <w:r w:rsidR="00F45C21" w:rsidRPr="0036591C">
        <w:rPr>
          <w:rFonts w:ascii="Times New Roman" w:hAnsi="Times New Roman" w:cs="Times New Roman"/>
          <w:sz w:val="28"/>
          <w:szCs w:val="28"/>
        </w:rPr>
        <w:t xml:space="preserve"> подтягивается путем нажатия на «Аналитические строки»</w:t>
      </w:r>
      <w:r w:rsidR="008A0FC0" w:rsidRPr="0036591C">
        <w:rPr>
          <w:rFonts w:ascii="Times New Roman" w:hAnsi="Times New Roman" w:cs="Times New Roman"/>
          <w:sz w:val="28"/>
          <w:szCs w:val="28"/>
        </w:rPr>
        <w:t>.</w:t>
      </w:r>
    </w:p>
    <w:p w14:paraId="4E3C049F" w14:textId="77777777" w:rsidR="000F7475" w:rsidRPr="0036591C" w:rsidRDefault="000F7475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8A1409" w14:textId="77777777" w:rsidR="008A0FC0" w:rsidRPr="0036591C" w:rsidRDefault="008A0FC0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1C">
        <w:rPr>
          <w:rFonts w:ascii="Times New Roman" w:hAnsi="Times New Roman" w:cs="Times New Roman"/>
          <w:sz w:val="28"/>
          <w:szCs w:val="28"/>
        </w:rPr>
        <w:t xml:space="preserve">На закладке </w:t>
      </w:r>
      <w:r w:rsidRPr="0036591C">
        <w:rPr>
          <w:rFonts w:ascii="Times New Roman" w:hAnsi="Times New Roman" w:cs="Times New Roman"/>
          <w:b/>
          <w:sz w:val="28"/>
          <w:szCs w:val="28"/>
        </w:rPr>
        <w:t>График оплаты</w:t>
      </w:r>
      <w:r w:rsidR="0036591C" w:rsidRPr="0036591C">
        <w:rPr>
          <w:rFonts w:ascii="Times New Roman" w:hAnsi="Times New Roman" w:cs="Times New Roman"/>
          <w:sz w:val="28"/>
          <w:szCs w:val="28"/>
        </w:rPr>
        <w:t xml:space="preserve"> </w:t>
      </w:r>
      <w:r w:rsidRPr="0036591C">
        <w:rPr>
          <w:rFonts w:ascii="Times New Roman" w:hAnsi="Times New Roman" w:cs="Times New Roman"/>
          <w:sz w:val="28"/>
          <w:szCs w:val="28"/>
        </w:rPr>
        <w:t xml:space="preserve">для добавления новой строки нажимается кнопка </w:t>
      </w:r>
      <w:r w:rsidRPr="003659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3E8334" wp14:editId="183C2B8C">
            <wp:extent cx="276225" cy="266700"/>
            <wp:effectExtent l="0" t="0" r="9525" b="0"/>
            <wp:docPr id="13" name="Рисунок 13" descr="https://skr.sh/i/050121/rL87S3HS.jpg?download=1&amp;name=%D0%A1%D0%BA%D1%80%D0%B8%D0%BD%D1%88%D0%BE%D1%82%2005-01-2021%2010:19: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kr.sh/i/050121/rL87S3HS.jpg?download=1&amp;name=%D0%A1%D0%BA%D1%80%D0%B8%D0%BD%D1%88%D0%BE%D1%82%2005-01-2021%2010:19: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591C">
        <w:rPr>
          <w:rFonts w:ascii="Times New Roman" w:hAnsi="Times New Roman" w:cs="Times New Roman"/>
          <w:sz w:val="28"/>
          <w:szCs w:val="28"/>
        </w:rPr>
        <w:t>.</w:t>
      </w:r>
    </w:p>
    <w:p w14:paraId="1F2F9A07" w14:textId="77777777" w:rsidR="008A0FC0" w:rsidRPr="0036591C" w:rsidRDefault="008A0FC0" w:rsidP="006C0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5F628A" wp14:editId="01542952">
            <wp:extent cx="2584938" cy="2031984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Скриншот 06-01-2021 12500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734" cy="205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4C2A8" w14:textId="77777777" w:rsidR="00F03D21" w:rsidRPr="0036591C" w:rsidRDefault="00F03D21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1C">
        <w:rPr>
          <w:rFonts w:ascii="Times New Roman" w:hAnsi="Times New Roman" w:cs="Times New Roman"/>
          <w:sz w:val="28"/>
          <w:szCs w:val="28"/>
        </w:rPr>
        <w:t xml:space="preserve">В форме новой строки содержатся поля для заполнения: </w:t>
      </w:r>
    </w:p>
    <w:p w14:paraId="031C5EC8" w14:textId="77777777" w:rsidR="008A0FC0" w:rsidRPr="0036591C" w:rsidRDefault="006C051A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A0FC0" w:rsidRPr="0036591C">
        <w:rPr>
          <w:rFonts w:ascii="Times New Roman" w:hAnsi="Times New Roman" w:cs="Times New Roman"/>
          <w:b/>
          <w:sz w:val="28"/>
          <w:szCs w:val="28"/>
        </w:rPr>
        <w:t>ИНН</w:t>
      </w:r>
      <w:r w:rsidR="00F8652E" w:rsidRPr="0036591C">
        <w:rPr>
          <w:rFonts w:ascii="Times New Roman" w:hAnsi="Times New Roman" w:cs="Times New Roman"/>
          <w:b/>
          <w:sz w:val="28"/>
          <w:szCs w:val="28"/>
        </w:rPr>
        <w:t>; Счет; КПП; Организация; БИК;</w:t>
      </w:r>
      <w:r w:rsidR="008A0FC0" w:rsidRPr="0036591C">
        <w:rPr>
          <w:rFonts w:ascii="Times New Roman" w:hAnsi="Times New Roman" w:cs="Times New Roman"/>
          <w:b/>
          <w:sz w:val="28"/>
          <w:szCs w:val="28"/>
        </w:rPr>
        <w:t xml:space="preserve"> Банк</w:t>
      </w:r>
      <w:r w:rsidR="008A0FC0" w:rsidRPr="0036591C">
        <w:rPr>
          <w:rFonts w:ascii="Times New Roman" w:hAnsi="Times New Roman" w:cs="Times New Roman"/>
          <w:sz w:val="28"/>
          <w:szCs w:val="28"/>
        </w:rPr>
        <w:t xml:space="preserve"> - заполняются автоматически</w:t>
      </w:r>
      <w:r w:rsidR="00F8652E" w:rsidRPr="0036591C">
        <w:rPr>
          <w:rFonts w:ascii="Times New Roman" w:hAnsi="Times New Roman" w:cs="Times New Roman"/>
          <w:sz w:val="28"/>
          <w:szCs w:val="28"/>
        </w:rPr>
        <w:t xml:space="preserve"> из справочника</w:t>
      </w:r>
      <w:r w:rsidR="008A0FC0" w:rsidRPr="0036591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26CD787" w14:textId="77777777" w:rsidR="008A0FC0" w:rsidRPr="0036591C" w:rsidRDefault="006C051A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8652E" w:rsidRPr="0036591C">
        <w:rPr>
          <w:rFonts w:ascii="Times New Roman" w:hAnsi="Times New Roman" w:cs="Times New Roman"/>
          <w:b/>
          <w:sz w:val="28"/>
          <w:szCs w:val="28"/>
        </w:rPr>
        <w:t>Сумма</w:t>
      </w:r>
      <w:r w:rsidR="00F8652E" w:rsidRPr="0036591C">
        <w:rPr>
          <w:rFonts w:ascii="Times New Roman" w:hAnsi="Times New Roman" w:cs="Times New Roman"/>
          <w:sz w:val="28"/>
          <w:szCs w:val="28"/>
        </w:rPr>
        <w:t xml:space="preserve"> - сумма текущей выплаты по строке графика оплаты. Обязательное для заполнения.</w:t>
      </w:r>
    </w:p>
    <w:p w14:paraId="54953916" w14:textId="77777777" w:rsidR="00BB4FA4" w:rsidRPr="006C051A" w:rsidRDefault="00902FB2" w:rsidP="006C0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1C">
        <w:rPr>
          <w:rFonts w:ascii="Times New Roman" w:hAnsi="Times New Roman" w:cs="Times New Roman"/>
          <w:sz w:val="28"/>
          <w:szCs w:val="28"/>
        </w:rPr>
        <w:t xml:space="preserve">          Для сохранения нажимается кнопка </w:t>
      </w:r>
      <w:r w:rsidRPr="0036591C">
        <w:rPr>
          <w:rFonts w:ascii="Times New Roman" w:hAnsi="Times New Roman" w:cs="Times New Roman"/>
          <w:b/>
          <w:sz w:val="28"/>
          <w:szCs w:val="28"/>
        </w:rPr>
        <w:t>ОК.</w:t>
      </w:r>
    </w:p>
    <w:p w14:paraId="7BBBDFEC" w14:textId="77777777" w:rsidR="00BB4FA4" w:rsidRPr="0036591C" w:rsidRDefault="003816DC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1C">
        <w:rPr>
          <w:rFonts w:ascii="Times New Roman" w:hAnsi="Times New Roman" w:cs="Times New Roman"/>
          <w:sz w:val="28"/>
          <w:szCs w:val="28"/>
        </w:rPr>
        <w:t xml:space="preserve">Если все контроли пройдены, документ сохраняется </w:t>
      </w:r>
      <w:r w:rsidR="004F6F6D" w:rsidRPr="0036591C">
        <w:rPr>
          <w:rFonts w:ascii="Times New Roman" w:hAnsi="Times New Roman" w:cs="Times New Roman"/>
          <w:sz w:val="28"/>
          <w:szCs w:val="28"/>
        </w:rPr>
        <w:t>в</w:t>
      </w:r>
      <w:r w:rsidRPr="0036591C">
        <w:rPr>
          <w:rFonts w:ascii="Times New Roman" w:hAnsi="Times New Roman" w:cs="Times New Roman"/>
          <w:sz w:val="28"/>
          <w:szCs w:val="28"/>
        </w:rPr>
        <w:t xml:space="preserve"> статусе «Черновик».</w:t>
      </w:r>
    </w:p>
    <w:p w14:paraId="718A6641" w14:textId="77777777" w:rsidR="00C63B10" w:rsidRPr="0036591C" w:rsidRDefault="00C63B10" w:rsidP="006C0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C1D275" wp14:editId="6AB397A9">
            <wp:extent cx="4572000" cy="132052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9908" cy="13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1BFD3" w14:textId="77777777" w:rsidR="00C63B10" w:rsidRPr="0036591C" w:rsidRDefault="00C63B10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DA8F75D" w14:textId="3308BF75" w:rsidR="00C63B10" w:rsidRPr="0036591C" w:rsidRDefault="00C63B10" w:rsidP="00365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1C">
        <w:rPr>
          <w:rFonts w:ascii="Times New Roman" w:hAnsi="Times New Roman" w:cs="Times New Roman"/>
          <w:sz w:val="28"/>
          <w:szCs w:val="28"/>
        </w:rPr>
        <w:t>Далее к ЭД «Сведения об обязательствах и договоре БУ/АУ» прикрепляется (</w:t>
      </w:r>
      <w:r w:rsidRPr="0036591C">
        <w:rPr>
          <w:rFonts w:ascii="Times New Roman" w:hAnsi="Times New Roman" w:cs="Times New Roman"/>
          <w:noProof/>
          <w:sz w:val="28"/>
          <w:szCs w:val="28"/>
        </w:rPr>
        <w:t xml:space="preserve">прожать «Файлы» </w:t>
      </w:r>
      <w:r w:rsidRPr="003659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CE2CD7" wp14:editId="2E9AE842">
            <wp:extent cx="238125" cy="190500"/>
            <wp:effectExtent l="0" t="0" r="952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591C">
        <w:rPr>
          <w:rFonts w:ascii="Times New Roman" w:hAnsi="Times New Roman" w:cs="Times New Roman"/>
          <w:noProof/>
          <w:sz w:val="28"/>
          <w:szCs w:val="28"/>
        </w:rPr>
        <w:t xml:space="preserve">) </w:t>
      </w:r>
      <w:r w:rsidRPr="0036591C">
        <w:rPr>
          <w:rFonts w:ascii="Times New Roman" w:hAnsi="Times New Roman" w:cs="Times New Roman"/>
          <w:sz w:val="28"/>
          <w:szCs w:val="28"/>
        </w:rPr>
        <w:t xml:space="preserve">документ-основание </w:t>
      </w:r>
      <w:r w:rsidR="0012320A" w:rsidRPr="0036591C">
        <w:rPr>
          <w:rFonts w:ascii="Times New Roman" w:hAnsi="Times New Roman" w:cs="Times New Roman"/>
          <w:sz w:val="28"/>
          <w:szCs w:val="28"/>
        </w:rPr>
        <w:t>в форме электронной копии,</w:t>
      </w:r>
      <w:r w:rsidRPr="0036591C">
        <w:rPr>
          <w:rFonts w:ascii="Times New Roman" w:hAnsi="Times New Roman" w:cs="Times New Roman"/>
          <w:sz w:val="28"/>
          <w:szCs w:val="28"/>
        </w:rPr>
        <w:t xml:space="preserve"> созданный посредством сканирования на основании, которого будет осуществляться санкционирование оплаты денежных обязательств. (Прикрепленные к документам файлы должны быть PDF формата. Сканировать необходимо оригиналы документов с подписями </w:t>
      </w:r>
      <w:r w:rsidR="006C051A">
        <w:rPr>
          <w:rFonts w:ascii="Times New Roman" w:hAnsi="Times New Roman" w:cs="Times New Roman"/>
          <w:sz w:val="28"/>
          <w:szCs w:val="28"/>
        </w:rPr>
        <w:br/>
      </w:r>
      <w:r w:rsidRPr="0036591C">
        <w:rPr>
          <w:rFonts w:ascii="Times New Roman" w:hAnsi="Times New Roman" w:cs="Times New Roman"/>
          <w:sz w:val="28"/>
          <w:szCs w:val="28"/>
        </w:rPr>
        <w:t xml:space="preserve">и печатями. При этом все страницы должны быть сохранены в одном файле). </w:t>
      </w:r>
    </w:p>
    <w:p w14:paraId="16269257" w14:textId="77777777" w:rsidR="00EE13EC" w:rsidRPr="0036591C" w:rsidRDefault="00EE13EC" w:rsidP="00365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1C">
        <w:rPr>
          <w:rFonts w:ascii="Times New Roman" w:hAnsi="Times New Roman" w:cs="Times New Roman"/>
          <w:sz w:val="28"/>
          <w:szCs w:val="28"/>
        </w:rPr>
        <w:t xml:space="preserve">Откроется окно «Присоединенные документы», жмем кнопку </w:t>
      </w:r>
      <w:r w:rsidRPr="003659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CCEFA4" wp14:editId="5C121AE0">
            <wp:extent cx="352425" cy="323850"/>
            <wp:effectExtent l="0" t="0" r="952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591C">
        <w:rPr>
          <w:rFonts w:ascii="Times New Roman" w:hAnsi="Times New Roman" w:cs="Times New Roman"/>
          <w:sz w:val="28"/>
          <w:szCs w:val="28"/>
        </w:rPr>
        <w:t>:</w:t>
      </w:r>
    </w:p>
    <w:p w14:paraId="60C8C821" w14:textId="77777777" w:rsidR="00EE13EC" w:rsidRPr="0036591C" w:rsidRDefault="00EE13EC" w:rsidP="006C0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1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D9DFB56" wp14:editId="70BFE4A9">
            <wp:extent cx="5940425" cy="1059180"/>
            <wp:effectExtent l="0" t="0" r="317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2807E" w14:textId="77777777" w:rsidR="00EE13EC" w:rsidRPr="0036591C" w:rsidRDefault="00EE13EC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6591C">
        <w:rPr>
          <w:rFonts w:ascii="Times New Roman" w:hAnsi="Times New Roman" w:cs="Times New Roman"/>
          <w:noProof/>
          <w:sz w:val="28"/>
          <w:szCs w:val="28"/>
        </w:rPr>
        <w:t xml:space="preserve">Открывается окно с возможностью выбора файла. </w:t>
      </w:r>
    </w:p>
    <w:p w14:paraId="07F827D6" w14:textId="77777777" w:rsidR="00EE13EC" w:rsidRPr="0036591C" w:rsidRDefault="00EE13EC" w:rsidP="006C0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B4201C" wp14:editId="75407742">
            <wp:extent cx="3352800" cy="1786328"/>
            <wp:effectExtent l="0" t="0" r="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9899" cy="1806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CE9D9" w14:textId="77777777" w:rsidR="00EE13EC" w:rsidRPr="0036591C" w:rsidRDefault="00EE13EC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1C">
        <w:rPr>
          <w:rFonts w:ascii="Times New Roman" w:hAnsi="Times New Roman" w:cs="Times New Roman"/>
          <w:sz w:val="28"/>
          <w:szCs w:val="28"/>
        </w:rPr>
        <w:t>Далее выбираем файл, нажимаем кнопку «Открыть»</w:t>
      </w:r>
    </w:p>
    <w:p w14:paraId="2E441102" w14:textId="77777777" w:rsidR="00EE13EC" w:rsidRPr="0036591C" w:rsidRDefault="00EE13EC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1C">
        <w:rPr>
          <w:rFonts w:ascii="Times New Roman" w:hAnsi="Times New Roman" w:cs="Times New Roman"/>
          <w:sz w:val="28"/>
          <w:szCs w:val="28"/>
        </w:rPr>
        <w:t>Файл присоединился:</w:t>
      </w:r>
    </w:p>
    <w:p w14:paraId="044D5824" w14:textId="77777777" w:rsidR="00EE13EC" w:rsidRPr="0036591C" w:rsidRDefault="00EE13EC" w:rsidP="006C05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9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2C1BCF" wp14:editId="48339F5A">
            <wp:extent cx="4333875" cy="826007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3274" cy="837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A6712" w14:textId="77777777" w:rsidR="0012320A" w:rsidRDefault="0012320A" w:rsidP="00BA44D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63B0B76" w14:textId="71A5B980" w:rsidR="00BA44D2" w:rsidRDefault="00BA44D2" w:rsidP="00BA44D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случае создания ЭД «</w:t>
      </w:r>
      <w:r w:rsidRPr="0036591C">
        <w:rPr>
          <w:rFonts w:ascii="Times New Roman" w:hAnsi="Times New Roman" w:cs="Times New Roman"/>
          <w:sz w:val="28"/>
          <w:szCs w:val="28"/>
        </w:rPr>
        <w:t>Сведения об обязательствах и договоре БУ/АУ</w:t>
      </w:r>
      <w:r>
        <w:rPr>
          <w:rFonts w:ascii="Times New Roman" w:hAnsi="Times New Roman" w:cs="Times New Roman"/>
          <w:bCs/>
          <w:sz w:val="28"/>
          <w:szCs w:val="28"/>
        </w:rPr>
        <w:t xml:space="preserve">» из ЭД «Планирование закупок» необходимо вместо отсканированных копий документов добавить гиперссылку на этот контракт/договор в ЕИС, путем нажатия на  </w:t>
      </w:r>
      <w:r>
        <w:rPr>
          <w:noProof/>
        </w:rPr>
        <w:drawing>
          <wp:inline distT="0" distB="0" distL="0" distR="0" wp14:anchorId="7F7520A6" wp14:editId="4B728228">
            <wp:extent cx="355002" cy="32218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2491" cy="34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>-</w:t>
      </w:r>
    </w:p>
    <w:p w14:paraId="4233720D" w14:textId="77777777" w:rsidR="00BA44D2" w:rsidRDefault="00BA44D2" w:rsidP="00BA44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02F80A22" wp14:editId="0202D21A">
            <wp:extent cx="5158596" cy="2579298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3981" cy="263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B41CD" w14:textId="77777777" w:rsidR="00BA44D2" w:rsidRDefault="00BA44D2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Новая гиперссылка добавляется путем нажатия на  </w:t>
      </w:r>
      <w:r>
        <w:rPr>
          <w:noProof/>
        </w:rPr>
        <w:drawing>
          <wp:inline distT="0" distB="0" distL="0" distR="0" wp14:anchorId="7DCA9C7D" wp14:editId="60E27026">
            <wp:extent cx="304762" cy="285714"/>
            <wp:effectExtent l="0" t="0" r="635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762" cy="2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27083096" w14:textId="77777777" w:rsidR="00BA44D2" w:rsidRDefault="00BA44D2" w:rsidP="00BA44D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Гиперссылку необходимо скопировать из открытой и/или закрытой части ЕИС.</w:t>
      </w:r>
    </w:p>
    <w:p w14:paraId="003CBF8A" w14:textId="77777777" w:rsidR="00BA44D2" w:rsidRPr="00BA44D2" w:rsidRDefault="00BA44D2" w:rsidP="00BA44D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F05565B" w14:textId="77777777" w:rsidR="0012320A" w:rsidRDefault="0012320A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358CCAD4" w14:textId="48768F9E" w:rsidR="00EE13EC" w:rsidRPr="0036591C" w:rsidRDefault="00EE13EC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6591C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Внимание!!!  </w:t>
      </w:r>
    </w:p>
    <w:p w14:paraId="754DFB9C" w14:textId="77777777" w:rsidR="00EE13EC" w:rsidRPr="0036591C" w:rsidRDefault="00EE13EC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color w:val="FF0000"/>
          <w:sz w:val="28"/>
          <w:szCs w:val="28"/>
        </w:rPr>
      </w:pPr>
      <w:r w:rsidRPr="0036591C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Договора в системе подписываются подписью руководителя организации или иного лица, имеющего право первой подписи. Поэтому для их подписания необходимо работать в системе под логином руководителя (иного лица, имеющего право первой подписи).</w:t>
      </w:r>
    </w:p>
    <w:p w14:paraId="4BBA7AAB" w14:textId="77777777" w:rsidR="00EE13EC" w:rsidRPr="0036591C" w:rsidRDefault="00EE13EC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color w:val="FF0000"/>
          <w:sz w:val="28"/>
          <w:szCs w:val="28"/>
        </w:rPr>
      </w:pPr>
    </w:p>
    <w:p w14:paraId="4C00DAA5" w14:textId="77777777" w:rsidR="00EE13EC" w:rsidRPr="0036591C" w:rsidRDefault="00EE13EC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6591C">
        <w:rPr>
          <w:rFonts w:ascii="Times New Roman" w:hAnsi="Times New Roman" w:cs="Times New Roman"/>
          <w:sz w:val="28"/>
          <w:szCs w:val="28"/>
        </w:rPr>
        <w:t>Далее жмем на статус «Черновик» и выбираем действие «Подписать»:</w:t>
      </w:r>
      <w:r w:rsidRPr="0036591C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57D0D4B1" w14:textId="77777777" w:rsidR="00EE13EC" w:rsidRPr="0036591C" w:rsidRDefault="00585F08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F53B7E" wp14:editId="7FF83ADE">
            <wp:extent cx="2822330" cy="251007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38244" cy="2524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C6199" w14:textId="77777777" w:rsidR="00EE13EC" w:rsidRPr="0036591C" w:rsidRDefault="00EE13EC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6591C">
        <w:rPr>
          <w:rFonts w:ascii="Times New Roman" w:hAnsi="Times New Roman" w:cs="Times New Roman"/>
          <w:noProof/>
          <w:sz w:val="28"/>
          <w:szCs w:val="28"/>
        </w:rPr>
        <w:t>Откроется окно «Формирование подписи (ЭП)». Ставим чекбокс (галочку) рядом с группой полей «</w:t>
      </w:r>
      <w:r w:rsidR="00585F08" w:rsidRPr="0036591C">
        <w:rPr>
          <w:rFonts w:ascii="Times New Roman" w:hAnsi="Times New Roman" w:cs="Times New Roman"/>
          <w:noProof/>
          <w:sz w:val="28"/>
          <w:szCs w:val="28"/>
        </w:rPr>
        <w:t>Сведения об обязательствах и договоре БУ/АУ</w:t>
      </w:r>
      <w:r w:rsidRPr="0036591C">
        <w:rPr>
          <w:rFonts w:ascii="Times New Roman" w:hAnsi="Times New Roman" w:cs="Times New Roman"/>
          <w:noProof/>
          <w:sz w:val="28"/>
          <w:szCs w:val="28"/>
        </w:rPr>
        <w:t>» и наименованием прикрепленного файла, затем нажать действие «Подписать»</w:t>
      </w:r>
      <w:r w:rsidR="006C051A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1BB8CF26" w14:textId="77777777" w:rsidR="00EE13EC" w:rsidRPr="0036591C" w:rsidRDefault="00585F08" w:rsidP="006C05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9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F75EA4" wp14:editId="5CF6AD7E">
            <wp:extent cx="2971800" cy="223671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94892" cy="2254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FB0DC" w14:textId="77777777" w:rsidR="00EE13EC" w:rsidRPr="0036591C" w:rsidRDefault="00EE13EC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60B4E9" w14:textId="77777777" w:rsidR="00EE13EC" w:rsidRPr="0036591C" w:rsidRDefault="00EE13EC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1C">
        <w:rPr>
          <w:rFonts w:ascii="Times New Roman" w:hAnsi="Times New Roman" w:cs="Times New Roman"/>
          <w:sz w:val="28"/>
          <w:szCs w:val="28"/>
        </w:rPr>
        <w:t>Если в строке «Ошибки при подписании» стоит значение «0», значит подписание прошло корректно и можно закрывать окно, иначе проверяем правильность действий при подписании.</w:t>
      </w:r>
    </w:p>
    <w:p w14:paraId="7A092DB0" w14:textId="77777777" w:rsidR="00EE13EC" w:rsidRPr="0036591C" w:rsidRDefault="00EE13EC" w:rsidP="006C05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91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E6A949C" wp14:editId="78AD8AFE">
            <wp:extent cx="2521378" cy="2846717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87" t="32700" r="42406" b="36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360" cy="285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AB5C4" w14:textId="77777777" w:rsidR="000E72C9" w:rsidRPr="0036591C" w:rsidRDefault="000E72C9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1C">
        <w:rPr>
          <w:rFonts w:ascii="Times New Roman" w:hAnsi="Times New Roman" w:cs="Times New Roman"/>
          <w:sz w:val="28"/>
          <w:szCs w:val="28"/>
        </w:rPr>
        <w:t xml:space="preserve">ЭД «Сведения об обязательствах и договоре БУ/АУ» подписан. </w:t>
      </w:r>
    </w:p>
    <w:p w14:paraId="7A8C11B7" w14:textId="77777777" w:rsidR="000E72C9" w:rsidRPr="0036591C" w:rsidRDefault="000E72C9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91C">
        <w:rPr>
          <w:rFonts w:ascii="Times New Roman" w:hAnsi="Times New Roman" w:cs="Times New Roman"/>
          <w:sz w:val="28"/>
          <w:szCs w:val="28"/>
        </w:rPr>
        <w:t xml:space="preserve">Далее выбираем действие </w:t>
      </w:r>
      <w:r w:rsidRPr="0036591C">
        <w:rPr>
          <w:rFonts w:ascii="Times New Roman" w:hAnsi="Times New Roman" w:cs="Times New Roman"/>
          <w:b/>
          <w:sz w:val="28"/>
          <w:szCs w:val="28"/>
        </w:rPr>
        <w:t xml:space="preserve">«Завершить подготовку» </w:t>
      </w:r>
      <w:r w:rsidR="006C051A">
        <w:rPr>
          <w:rFonts w:ascii="Times New Roman" w:hAnsi="Times New Roman" w:cs="Times New Roman"/>
          <w:b/>
          <w:sz w:val="28"/>
          <w:szCs w:val="28"/>
        </w:rPr>
        <w:t>.</w:t>
      </w:r>
    </w:p>
    <w:p w14:paraId="6A90A0CC" w14:textId="77777777" w:rsidR="000E72C9" w:rsidRPr="0036591C" w:rsidRDefault="000E72C9" w:rsidP="003659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91C">
        <w:rPr>
          <w:rFonts w:ascii="Times New Roman" w:hAnsi="Times New Roman" w:cs="Times New Roman"/>
          <w:sz w:val="28"/>
          <w:szCs w:val="28"/>
        </w:rPr>
        <w:t xml:space="preserve">ЭД «Сведения об обязательствах и договоре БУ/АУ» переходит </w:t>
      </w:r>
      <w:r w:rsidR="006C051A">
        <w:rPr>
          <w:rFonts w:ascii="Times New Roman" w:hAnsi="Times New Roman" w:cs="Times New Roman"/>
          <w:sz w:val="28"/>
          <w:szCs w:val="28"/>
        </w:rPr>
        <w:br/>
      </w:r>
      <w:r w:rsidRPr="0036591C">
        <w:rPr>
          <w:rFonts w:ascii="Times New Roman" w:hAnsi="Times New Roman" w:cs="Times New Roman"/>
          <w:sz w:val="28"/>
          <w:szCs w:val="28"/>
        </w:rPr>
        <w:t xml:space="preserve">на статус </w:t>
      </w:r>
      <w:r w:rsidRPr="0036591C">
        <w:rPr>
          <w:rFonts w:ascii="Times New Roman" w:hAnsi="Times New Roman" w:cs="Times New Roman"/>
          <w:b/>
          <w:sz w:val="28"/>
          <w:szCs w:val="28"/>
        </w:rPr>
        <w:t>«Подготовлен»</w:t>
      </w:r>
      <w:r w:rsidRPr="0036591C">
        <w:rPr>
          <w:rFonts w:ascii="Times New Roman" w:hAnsi="Times New Roman" w:cs="Times New Roman"/>
          <w:sz w:val="28"/>
          <w:szCs w:val="28"/>
        </w:rPr>
        <w:t xml:space="preserve">. Далее нажимаете действие </w:t>
      </w:r>
      <w:r w:rsidRPr="0036591C">
        <w:rPr>
          <w:rFonts w:ascii="Times New Roman" w:hAnsi="Times New Roman" w:cs="Times New Roman"/>
          <w:b/>
          <w:sz w:val="28"/>
          <w:szCs w:val="28"/>
        </w:rPr>
        <w:t xml:space="preserve">«Передать в ФО», </w:t>
      </w:r>
      <w:r w:rsidRPr="0036591C">
        <w:rPr>
          <w:rFonts w:ascii="Times New Roman" w:hAnsi="Times New Roman" w:cs="Times New Roman"/>
          <w:sz w:val="28"/>
          <w:szCs w:val="28"/>
        </w:rPr>
        <w:t xml:space="preserve">документ переходит на статус </w:t>
      </w:r>
      <w:r w:rsidRPr="0036591C">
        <w:rPr>
          <w:rFonts w:ascii="Times New Roman" w:hAnsi="Times New Roman" w:cs="Times New Roman"/>
          <w:b/>
          <w:sz w:val="28"/>
          <w:szCs w:val="28"/>
        </w:rPr>
        <w:t xml:space="preserve">«Принят». </w:t>
      </w:r>
    </w:p>
    <w:p w14:paraId="4975B41C" w14:textId="77777777" w:rsidR="0048131D" w:rsidRPr="0036591C" w:rsidRDefault="000E72C9" w:rsidP="006C05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51A">
        <w:rPr>
          <w:rFonts w:ascii="Times New Roman" w:hAnsi="Times New Roman" w:cs="Times New Roman"/>
          <w:bCs/>
          <w:sz w:val="28"/>
          <w:szCs w:val="28"/>
        </w:rPr>
        <w:t>Далее</w:t>
      </w:r>
      <w:r w:rsidRPr="0036591C">
        <w:rPr>
          <w:rFonts w:ascii="Times New Roman" w:hAnsi="Times New Roman" w:cs="Times New Roman"/>
          <w:b/>
          <w:sz w:val="28"/>
          <w:szCs w:val="28"/>
        </w:rPr>
        <w:t xml:space="preserve"> специалист ОПК проверяет </w:t>
      </w:r>
      <w:r w:rsidRPr="0036591C">
        <w:rPr>
          <w:rFonts w:ascii="Times New Roman" w:hAnsi="Times New Roman" w:cs="Times New Roman"/>
          <w:sz w:val="28"/>
          <w:szCs w:val="28"/>
        </w:rPr>
        <w:t xml:space="preserve">ЭД «Сведения об обязательствах </w:t>
      </w:r>
      <w:r w:rsidR="006C051A">
        <w:rPr>
          <w:rFonts w:ascii="Times New Roman" w:hAnsi="Times New Roman" w:cs="Times New Roman"/>
          <w:sz w:val="28"/>
          <w:szCs w:val="28"/>
        </w:rPr>
        <w:br/>
      </w:r>
      <w:r w:rsidRPr="0036591C">
        <w:rPr>
          <w:rFonts w:ascii="Times New Roman" w:hAnsi="Times New Roman" w:cs="Times New Roman"/>
          <w:sz w:val="28"/>
          <w:szCs w:val="28"/>
        </w:rPr>
        <w:t xml:space="preserve">и договоре БУ/АУ» на корректность и переводит на следующий статус </w:t>
      </w:r>
      <w:r w:rsidRPr="0036591C">
        <w:rPr>
          <w:rFonts w:ascii="Times New Roman" w:hAnsi="Times New Roman" w:cs="Times New Roman"/>
          <w:b/>
          <w:sz w:val="28"/>
          <w:szCs w:val="28"/>
        </w:rPr>
        <w:t>«Зарегистрирован»</w:t>
      </w:r>
      <w:r w:rsidRPr="0036591C">
        <w:rPr>
          <w:rFonts w:ascii="Times New Roman" w:hAnsi="Times New Roman" w:cs="Times New Roman"/>
          <w:sz w:val="28"/>
          <w:szCs w:val="28"/>
        </w:rPr>
        <w:t xml:space="preserve">, либо, если есть замечания, переводит на статус </w:t>
      </w:r>
      <w:r w:rsidRPr="0036591C">
        <w:rPr>
          <w:rFonts w:ascii="Times New Roman" w:hAnsi="Times New Roman" w:cs="Times New Roman"/>
          <w:b/>
          <w:sz w:val="28"/>
          <w:szCs w:val="28"/>
        </w:rPr>
        <w:t>«Отказан»</w:t>
      </w:r>
      <w:r w:rsidRPr="0036591C">
        <w:rPr>
          <w:rFonts w:ascii="Times New Roman" w:hAnsi="Times New Roman" w:cs="Times New Roman"/>
          <w:sz w:val="28"/>
          <w:szCs w:val="28"/>
        </w:rPr>
        <w:t xml:space="preserve"> с соответствующим комментарием. В случае отказа </w:t>
      </w:r>
      <w:r w:rsidR="006C051A">
        <w:rPr>
          <w:rFonts w:ascii="Times New Roman" w:hAnsi="Times New Roman" w:cs="Times New Roman"/>
          <w:sz w:val="28"/>
          <w:szCs w:val="28"/>
        </w:rPr>
        <w:br/>
      </w:r>
      <w:r w:rsidRPr="0036591C">
        <w:rPr>
          <w:rFonts w:ascii="Times New Roman" w:hAnsi="Times New Roman" w:cs="Times New Roman"/>
          <w:sz w:val="28"/>
          <w:szCs w:val="28"/>
        </w:rPr>
        <w:t xml:space="preserve">ЭД «Сведения об обязательствах и договоре БУ/АУ» необходимо устранить причину, указанную при отказе, либо обратиться к специалисту ОПК </w:t>
      </w:r>
      <w:r w:rsidR="006C051A">
        <w:rPr>
          <w:rFonts w:ascii="Times New Roman" w:hAnsi="Times New Roman" w:cs="Times New Roman"/>
          <w:sz w:val="28"/>
          <w:szCs w:val="28"/>
        </w:rPr>
        <w:br/>
      </w:r>
      <w:r w:rsidRPr="0036591C">
        <w:rPr>
          <w:rFonts w:ascii="Times New Roman" w:hAnsi="Times New Roman" w:cs="Times New Roman"/>
          <w:sz w:val="28"/>
          <w:szCs w:val="28"/>
        </w:rPr>
        <w:t xml:space="preserve">за разъяснением. Для устранения причины отказа необходимо документ </w:t>
      </w:r>
      <w:r w:rsidR="006C051A">
        <w:rPr>
          <w:rFonts w:ascii="Times New Roman" w:hAnsi="Times New Roman" w:cs="Times New Roman"/>
          <w:sz w:val="28"/>
          <w:szCs w:val="28"/>
        </w:rPr>
        <w:br/>
      </w:r>
      <w:r w:rsidRPr="0036591C">
        <w:rPr>
          <w:rFonts w:ascii="Times New Roman" w:hAnsi="Times New Roman" w:cs="Times New Roman"/>
          <w:sz w:val="28"/>
          <w:szCs w:val="28"/>
        </w:rPr>
        <w:t xml:space="preserve">ЭД «Сведения об обязательствах и договоре БУ/АУ» </w:t>
      </w:r>
      <w:r w:rsidRPr="0036591C">
        <w:rPr>
          <w:rFonts w:ascii="Times New Roman" w:hAnsi="Times New Roman" w:cs="Times New Roman"/>
          <w:b/>
          <w:sz w:val="28"/>
          <w:szCs w:val="28"/>
        </w:rPr>
        <w:t xml:space="preserve">«Перерегистрировать». После перерегистрации </w:t>
      </w:r>
      <w:r w:rsidRPr="0036591C">
        <w:rPr>
          <w:rFonts w:ascii="Times New Roman" w:hAnsi="Times New Roman" w:cs="Times New Roman"/>
          <w:sz w:val="28"/>
          <w:szCs w:val="28"/>
        </w:rPr>
        <w:t xml:space="preserve">ЭД «Сведения </w:t>
      </w:r>
      <w:r w:rsidR="006C051A">
        <w:rPr>
          <w:rFonts w:ascii="Times New Roman" w:hAnsi="Times New Roman" w:cs="Times New Roman"/>
          <w:sz w:val="28"/>
          <w:szCs w:val="28"/>
        </w:rPr>
        <w:br/>
      </w:r>
      <w:r w:rsidRPr="0036591C">
        <w:rPr>
          <w:rFonts w:ascii="Times New Roman" w:hAnsi="Times New Roman" w:cs="Times New Roman"/>
          <w:sz w:val="28"/>
          <w:szCs w:val="28"/>
        </w:rPr>
        <w:t xml:space="preserve">об обязательствах и договоре БУ/АУ» специалистом ОПК появляется возможность для его оплаты. </w:t>
      </w:r>
    </w:p>
    <w:sectPr w:rsidR="0048131D" w:rsidRPr="0036591C" w:rsidSect="00D03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10A9"/>
    <w:multiLevelType w:val="hybridMultilevel"/>
    <w:tmpl w:val="B4906F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FF1381"/>
    <w:multiLevelType w:val="hybridMultilevel"/>
    <w:tmpl w:val="5380DA22"/>
    <w:lvl w:ilvl="0" w:tplc="B210A0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56B4E"/>
    <w:multiLevelType w:val="hybridMultilevel"/>
    <w:tmpl w:val="206E75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8D83F15"/>
    <w:multiLevelType w:val="hybridMultilevel"/>
    <w:tmpl w:val="7332B29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20F34B3D"/>
    <w:multiLevelType w:val="hybridMultilevel"/>
    <w:tmpl w:val="3DDEFB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C25057F"/>
    <w:multiLevelType w:val="hybridMultilevel"/>
    <w:tmpl w:val="173CD9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D0910B0"/>
    <w:multiLevelType w:val="hybridMultilevel"/>
    <w:tmpl w:val="78F848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F0E20C4"/>
    <w:multiLevelType w:val="hybridMultilevel"/>
    <w:tmpl w:val="41C23C2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41B5"/>
    <w:rsid w:val="000640D5"/>
    <w:rsid w:val="00086318"/>
    <w:rsid w:val="000E72C9"/>
    <w:rsid w:val="000F7475"/>
    <w:rsid w:val="0012320A"/>
    <w:rsid w:val="0014621E"/>
    <w:rsid w:val="002441B5"/>
    <w:rsid w:val="00251EDE"/>
    <w:rsid w:val="002D439A"/>
    <w:rsid w:val="002F36D8"/>
    <w:rsid w:val="0036591C"/>
    <w:rsid w:val="00374F31"/>
    <w:rsid w:val="003816DC"/>
    <w:rsid w:val="003D7BDD"/>
    <w:rsid w:val="0048131D"/>
    <w:rsid w:val="004D088D"/>
    <w:rsid w:val="004F6B41"/>
    <w:rsid w:val="004F6F6D"/>
    <w:rsid w:val="00585F08"/>
    <w:rsid w:val="00591946"/>
    <w:rsid w:val="00600DF2"/>
    <w:rsid w:val="006B6079"/>
    <w:rsid w:val="006C051A"/>
    <w:rsid w:val="007119D2"/>
    <w:rsid w:val="00763CBA"/>
    <w:rsid w:val="007F22BF"/>
    <w:rsid w:val="00822A50"/>
    <w:rsid w:val="008A0FC0"/>
    <w:rsid w:val="009023E0"/>
    <w:rsid w:val="00902FB2"/>
    <w:rsid w:val="00A21F35"/>
    <w:rsid w:val="00A5167F"/>
    <w:rsid w:val="00A610BF"/>
    <w:rsid w:val="00BA44D2"/>
    <w:rsid w:val="00BB4FA4"/>
    <w:rsid w:val="00BF74E3"/>
    <w:rsid w:val="00C076DF"/>
    <w:rsid w:val="00C63B10"/>
    <w:rsid w:val="00CA075D"/>
    <w:rsid w:val="00CC2A47"/>
    <w:rsid w:val="00D03833"/>
    <w:rsid w:val="00D17AAB"/>
    <w:rsid w:val="00D24989"/>
    <w:rsid w:val="00DD1166"/>
    <w:rsid w:val="00E01FF0"/>
    <w:rsid w:val="00E15820"/>
    <w:rsid w:val="00E27473"/>
    <w:rsid w:val="00E51544"/>
    <w:rsid w:val="00EE13EC"/>
    <w:rsid w:val="00F03D21"/>
    <w:rsid w:val="00F45C21"/>
    <w:rsid w:val="00F75F2A"/>
    <w:rsid w:val="00F8652E"/>
    <w:rsid w:val="00FF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98A68"/>
  <w15:docId w15:val="{4CE3B2DE-A163-4E3B-BAF6-603DBD689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F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4F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4FA4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63B1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63B1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63B1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63B1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63B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0BFA9-6C7F-4228-9830-51478FD9A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7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ОМБП Жабоева Лаура Эльдаровна 164</dc:creator>
  <cp:keywords/>
  <dc:description/>
  <cp:lastModifiedBy>ОМБП Килова Милана 165</cp:lastModifiedBy>
  <cp:revision>18</cp:revision>
  <cp:lastPrinted>2021-01-06T10:16:00Z</cp:lastPrinted>
  <dcterms:created xsi:type="dcterms:W3CDTF">2021-01-06T10:17:00Z</dcterms:created>
  <dcterms:modified xsi:type="dcterms:W3CDTF">2023-12-19T12:07:00Z</dcterms:modified>
</cp:coreProperties>
</file>