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B2B5B0" w14:textId="77777777" w:rsidR="00F26E91" w:rsidRPr="00F26E91" w:rsidRDefault="00F26E91" w:rsidP="00F26E91">
      <w:pPr>
        <w:spacing w:after="0" w:line="288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26E91">
        <w:rPr>
          <w:rFonts w:ascii="Times New Roman" w:eastAsia="Calibri" w:hAnsi="Times New Roman" w:cs="Times New Roman"/>
          <w:b/>
          <w:sz w:val="28"/>
          <w:szCs w:val="28"/>
        </w:rPr>
        <w:t>ИНФОРМАЦИЯ</w:t>
      </w:r>
    </w:p>
    <w:p w14:paraId="66F10291" w14:textId="77777777" w:rsidR="00F26E91" w:rsidRPr="00F26E91" w:rsidRDefault="00F26E91" w:rsidP="00F26E91">
      <w:pPr>
        <w:spacing w:after="0" w:line="288" w:lineRule="auto"/>
        <w:ind w:firstLine="709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F26E91">
        <w:rPr>
          <w:rFonts w:ascii="Times New Roman" w:eastAsia="Calibri" w:hAnsi="Times New Roman" w:cs="Times New Roman"/>
          <w:i/>
          <w:sz w:val="28"/>
          <w:szCs w:val="28"/>
        </w:rPr>
        <w:t>О РАБОТЕ С ОБРАЩЕНИЯМИ ГРАЖДАН</w:t>
      </w:r>
    </w:p>
    <w:p w14:paraId="46FC6884" w14:textId="77777777" w:rsidR="00F26E91" w:rsidRPr="00F26E91" w:rsidRDefault="00F26E91" w:rsidP="00F26E91">
      <w:pPr>
        <w:spacing w:after="0" w:line="288" w:lineRule="auto"/>
        <w:ind w:firstLine="709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F26E91">
        <w:rPr>
          <w:rFonts w:ascii="Times New Roman" w:eastAsia="Calibri" w:hAnsi="Times New Roman" w:cs="Times New Roman"/>
          <w:i/>
          <w:sz w:val="28"/>
          <w:szCs w:val="28"/>
        </w:rPr>
        <w:t xml:space="preserve"> В МИНИСТЕРСТВЕ ФИНАНАСОВ КБР </w:t>
      </w:r>
    </w:p>
    <w:p w14:paraId="5C4262BF" w14:textId="22B636C8" w:rsidR="00F26E91" w:rsidRPr="00F26E91" w:rsidRDefault="00F26E91" w:rsidP="00F26E91">
      <w:pPr>
        <w:spacing w:after="0" w:line="288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26E91">
        <w:rPr>
          <w:rFonts w:ascii="Times New Roman" w:eastAsia="Calibri" w:hAnsi="Times New Roman" w:cs="Times New Roman"/>
          <w:b/>
          <w:i/>
          <w:sz w:val="28"/>
          <w:szCs w:val="28"/>
        </w:rPr>
        <w:t>за 1</w:t>
      </w:r>
      <w:r w:rsidR="00600F51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-2 </w:t>
      </w:r>
      <w:r w:rsidRPr="00F26E91">
        <w:rPr>
          <w:rFonts w:ascii="Times New Roman" w:eastAsia="Calibri" w:hAnsi="Times New Roman" w:cs="Times New Roman"/>
          <w:b/>
          <w:i/>
          <w:sz w:val="28"/>
          <w:szCs w:val="28"/>
        </w:rPr>
        <w:t>квартал</w:t>
      </w:r>
      <w:r w:rsidR="00600F51">
        <w:rPr>
          <w:rFonts w:ascii="Times New Roman" w:eastAsia="Calibri" w:hAnsi="Times New Roman" w:cs="Times New Roman"/>
          <w:b/>
          <w:i/>
          <w:sz w:val="28"/>
          <w:szCs w:val="28"/>
        </w:rPr>
        <w:t>ы</w:t>
      </w:r>
      <w:r w:rsidRPr="00F26E91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202</w:t>
      </w:r>
      <w:r w:rsidR="00326B9A">
        <w:rPr>
          <w:rFonts w:ascii="Times New Roman" w:eastAsia="Calibri" w:hAnsi="Times New Roman" w:cs="Times New Roman"/>
          <w:b/>
          <w:i/>
          <w:sz w:val="28"/>
          <w:szCs w:val="28"/>
        </w:rPr>
        <w:t>6</w:t>
      </w:r>
      <w:r w:rsidRPr="00F26E91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года</w:t>
      </w:r>
    </w:p>
    <w:p w14:paraId="79D32E92" w14:textId="77777777" w:rsidR="00F26E91" w:rsidRPr="00F26E91" w:rsidRDefault="00F26E91" w:rsidP="00F26E91">
      <w:pPr>
        <w:spacing w:after="0" w:line="288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35AE9A8A" w14:textId="33428E4D" w:rsidR="0000683E" w:rsidRDefault="0000683E" w:rsidP="0000683E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</w:t>
      </w:r>
      <w:r w:rsidR="00F26E91" w:rsidRPr="00F26E91">
        <w:rPr>
          <w:rFonts w:ascii="Times New Roman" w:eastAsia="Calibri" w:hAnsi="Times New Roman" w:cs="Times New Roman"/>
          <w:sz w:val="28"/>
          <w:szCs w:val="28"/>
        </w:rPr>
        <w:t xml:space="preserve">За </w:t>
      </w:r>
      <w:r w:rsidR="004165E6">
        <w:rPr>
          <w:rFonts w:ascii="Times New Roman" w:eastAsia="Calibri" w:hAnsi="Times New Roman" w:cs="Times New Roman"/>
          <w:sz w:val="28"/>
          <w:szCs w:val="28"/>
        </w:rPr>
        <w:t xml:space="preserve">1-2 </w:t>
      </w:r>
      <w:r w:rsidR="00F26E91" w:rsidRPr="00F26E91">
        <w:rPr>
          <w:rFonts w:ascii="Times New Roman" w:eastAsia="Calibri" w:hAnsi="Times New Roman" w:cs="Times New Roman"/>
          <w:sz w:val="28"/>
          <w:szCs w:val="28"/>
        </w:rPr>
        <w:t>квартал</w:t>
      </w:r>
      <w:r w:rsidR="004165E6">
        <w:rPr>
          <w:rFonts w:ascii="Times New Roman" w:eastAsia="Calibri" w:hAnsi="Times New Roman" w:cs="Times New Roman"/>
          <w:sz w:val="28"/>
          <w:szCs w:val="28"/>
        </w:rPr>
        <w:t>ы</w:t>
      </w:r>
      <w:r w:rsidR="00F26E91" w:rsidRPr="00F26E91">
        <w:rPr>
          <w:rFonts w:ascii="Times New Roman" w:eastAsia="Calibri" w:hAnsi="Times New Roman" w:cs="Times New Roman"/>
          <w:sz w:val="28"/>
          <w:szCs w:val="28"/>
        </w:rPr>
        <w:t xml:space="preserve"> 202</w:t>
      </w:r>
      <w:r w:rsidR="00326B9A">
        <w:rPr>
          <w:rFonts w:ascii="Times New Roman" w:eastAsia="Calibri" w:hAnsi="Times New Roman" w:cs="Times New Roman"/>
          <w:sz w:val="28"/>
          <w:szCs w:val="28"/>
        </w:rPr>
        <w:t>6</w:t>
      </w:r>
      <w:r w:rsidR="00F26E91" w:rsidRPr="00F26E91">
        <w:rPr>
          <w:rFonts w:ascii="Times New Roman" w:eastAsia="Calibri" w:hAnsi="Times New Roman" w:cs="Times New Roman"/>
          <w:sz w:val="28"/>
          <w:szCs w:val="28"/>
        </w:rPr>
        <w:t xml:space="preserve"> года </w:t>
      </w:r>
      <w:r>
        <w:rPr>
          <w:rFonts w:ascii="Times New Roman" w:eastAsia="Calibri" w:hAnsi="Times New Roman" w:cs="Times New Roman"/>
          <w:sz w:val="28"/>
          <w:szCs w:val="28"/>
        </w:rPr>
        <w:t xml:space="preserve">в Министерство финансов КБР </w:t>
      </w:r>
      <w:r w:rsidRPr="0000683E">
        <w:rPr>
          <w:rFonts w:ascii="Times New Roman" w:eastAsia="Calibri" w:hAnsi="Times New Roman" w:cs="Times New Roman"/>
          <w:sz w:val="28"/>
          <w:szCs w:val="28"/>
        </w:rPr>
        <w:t xml:space="preserve">поступило </w:t>
      </w:r>
      <w:r w:rsidR="00D839B5">
        <w:rPr>
          <w:rFonts w:ascii="Times New Roman" w:eastAsia="Calibri" w:hAnsi="Times New Roman" w:cs="Times New Roman"/>
          <w:sz w:val="28"/>
          <w:szCs w:val="28"/>
        </w:rPr>
        <w:t xml:space="preserve">и </w:t>
      </w:r>
      <w:r w:rsidR="00D839B5" w:rsidRPr="00D50FBF">
        <w:rPr>
          <w:rFonts w:ascii="Times New Roman" w:eastAsia="Calibri" w:hAnsi="Times New Roman" w:cs="Times New Roman"/>
          <w:sz w:val="28"/>
          <w:szCs w:val="28"/>
        </w:rPr>
        <w:t xml:space="preserve">рассмотрено </w:t>
      </w:r>
      <w:r w:rsidR="00A26014">
        <w:rPr>
          <w:rFonts w:ascii="Times New Roman" w:eastAsia="Calibri" w:hAnsi="Times New Roman" w:cs="Times New Roman"/>
          <w:sz w:val="28"/>
          <w:szCs w:val="28"/>
        </w:rPr>
        <w:t>1</w:t>
      </w:r>
      <w:r w:rsidR="00B66537">
        <w:rPr>
          <w:rFonts w:ascii="Times New Roman" w:eastAsia="Calibri" w:hAnsi="Times New Roman" w:cs="Times New Roman"/>
          <w:sz w:val="28"/>
          <w:szCs w:val="28"/>
        </w:rPr>
        <w:t>4</w:t>
      </w:r>
      <w:r w:rsidR="00261AFA" w:rsidRPr="004862D6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</w:t>
      </w:r>
      <w:r w:rsidRPr="0000683E">
        <w:rPr>
          <w:rFonts w:ascii="Times New Roman" w:eastAsia="Calibri" w:hAnsi="Times New Roman" w:cs="Times New Roman"/>
          <w:sz w:val="28"/>
          <w:szCs w:val="28"/>
        </w:rPr>
        <w:t>обращени</w:t>
      </w:r>
      <w:r w:rsidR="00A26014">
        <w:rPr>
          <w:rFonts w:ascii="Times New Roman" w:eastAsia="Calibri" w:hAnsi="Times New Roman" w:cs="Times New Roman"/>
          <w:sz w:val="28"/>
          <w:szCs w:val="28"/>
        </w:rPr>
        <w:t>й</w:t>
      </w:r>
      <w:r w:rsidRPr="0000683E">
        <w:rPr>
          <w:rFonts w:ascii="Times New Roman" w:eastAsia="Calibri" w:hAnsi="Times New Roman" w:cs="Times New Roman"/>
          <w:sz w:val="28"/>
          <w:szCs w:val="28"/>
        </w:rPr>
        <w:t xml:space="preserve"> от граждан и организаций по различным вопросам направления деятельности министерства.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98"/>
        <w:gridCol w:w="1335"/>
        <w:gridCol w:w="4116"/>
        <w:gridCol w:w="2054"/>
        <w:gridCol w:w="1908"/>
      </w:tblGrid>
      <w:tr w:rsidR="00BC5F2B" w14:paraId="4967D8A8" w14:textId="77777777" w:rsidTr="00A2259C">
        <w:tc>
          <w:tcPr>
            <w:tcW w:w="498" w:type="dxa"/>
          </w:tcPr>
          <w:p w14:paraId="066B7195" w14:textId="77777777" w:rsidR="0000683E" w:rsidRPr="00D839B5" w:rsidRDefault="0000683E" w:rsidP="0000683E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D839B5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5451" w:type="dxa"/>
            <w:gridSpan w:val="2"/>
          </w:tcPr>
          <w:p w14:paraId="62F1259D" w14:textId="77777777" w:rsidR="0000683E" w:rsidRPr="00D839B5" w:rsidRDefault="0000683E" w:rsidP="0000683E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839B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Способ получения</w:t>
            </w:r>
            <w:r w:rsidR="006353A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(направления)</w:t>
            </w:r>
            <w:r w:rsidRPr="00D839B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D839B5" w:rsidRPr="00D839B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обращений от граждан и организаций</w:t>
            </w:r>
          </w:p>
        </w:tc>
        <w:tc>
          <w:tcPr>
            <w:tcW w:w="2054" w:type="dxa"/>
          </w:tcPr>
          <w:p w14:paraId="583CD29F" w14:textId="77777777" w:rsidR="0000683E" w:rsidRPr="00D839B5" w:rsidRDefault="00D839B5" w:rsidP="0000683E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839B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Количество </w:t>
            </w:r>
            <w:r w:rsidR="003647A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поступивших </w:t>
            </w:r>
            <w:r w:rsidR="000A6A27" w:rsidRPr="000A6A2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(направленных) </w:t>
            </w:r>
            <w:r w:rsidR="00BC5F2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и рассмотренных </w:t>
            </w:r>
            <w:r w:rsidRPr="00D839B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обращений </w:t>
            </w:r>
            <w:r w:rsidR="00DD5B6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от </w:t>
            </w:r>
            <w:r w:rsidRPr="00D839B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граждан и организаций</w:t>
            </w:r>
          </w:p>
        </w:tc>
        <w:tc>
          <w:tcPr>
            <w:tcW w:w="1908" w:type="dxa"/>
          </w:tcPr>
          <w:p w14:paraId="30690EC1" w14:textId="77777777" w:rsidR="0000683E" w:rsidRPr="00D839B5" w:rsidRDefault="00D839B5" w:rsidP="0000683E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839B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Количество </w:t>
            </w:r>
            <w:r w:rsidR="00BC5F2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принятых решений (ответов) на поступившие </w:t>
            </w:r>
            <w:r w:rsidRPr="00D839B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обращени</w:t>
            </w:r>
            <w:r w:rsidR="00BC5F2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я</w:t>
            </w:r>
            <w:r w:rsidRPr="00D839B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от граждан и организаций </w:t>
            </w:r>
          </w:p>
        </w:tc>
      </w:tr>
      <w:tr w:rsidR="00BC5F2B" w14:paraId="47E0BC47" w14:textId="77777777" w:rsidTr="00A2259C">
        <w:tc>
          <w:tcPr>
            <w:tcW w:w="498" w:type="dxa"/>
            <w:vMerge w:val="restart"/>
          </w:tcPr>
          <w:p w14:paraId="2FEF7701" w14:textId="77777777" w:rsidR="00A2259C" w:rsidRPr="00A2259C" w:rsidRDefault="00A2259C" w:rsidP="0000683E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2259C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335" w:type="dxa"/>
            <w:vMerge w:val="restart"/>
            <w:vAlign w:val="center"/>
          </w:tcPr>
          <w:p w14:paraId="10B53044" w14:textId="77777777" w:rsidR="00A2259C" w:rsidRPr="00A2259C" w:rsidRDefault="00A2259C" w:rsidP="00A2259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259C"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апрямую</w:t>
            </w:r>
            <w:r w:rsidRPr="00A2259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Минфин КБР</w:t>
            </w:r>
          </w:p>
        </w:tc>
        <w:tc>
          <w:tcPr>
            <w:tcW w:w="4116" w:type="dxa"/>
          </w:tcPr>
          <w:p w14:paraId="12095E72" w14:textId="468D9015" w:rsidR="00424147" w:rsidRPr="00A2259C" w:rsidRDefault="00A2259C" w:rsidP="0000683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259C">
              <w:rPr>
                <w:rFonts w:ascii="Times New Roman" w:eastAsia="Calibri" w:hAnsi="Times New Roman" w:cs="Times New Roman"/>
                <w:sz w:val="24"/>
                <w:szCs w:val="24"/>
              </w:rPr>
              <w:t>Нарочно, с использованием почтовой связи и электронных каналов связи</w:t>
            </w:r>
          </w:p>
        </w:tc>
        <w:tc>
          <w:tcPr>
            <w:tcW w:w="2054" w:type="dxa"/>
            <w:vAlign w:val="center"/>
          </w:tcPr>
          <w:p w14:paraId="0C7908AB" w14:textId="08161DFB" w:rsidR="00A2259C" w:rsidRPr="003E2EBD" w:rsidRDefault="008E2AEE" w:rsidP="00A2259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08" w:type="dxa"/>
            <w:vAlign w:val="center"/>
          </w:tcPr>
          <w:p w14:paraId="1A4E4604" w14:textId="4606DD97" w:rsidR="00A2259C" w:rsidRPr="003E2EBD" w:rsidRDefault="00A26014" w:rsidP="00A2259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</w:tr>
      <w:tr w:rsidR="00424147" w14:paraId="3CBC9541" w14:textId="77777777" w:rsidTr="00A2259C">
        <w:tc>
          <w:tcPr>
            <w:tcW w:w="498" w:type="dxa"/>
            <w:vMerge/>
          </w:tcPr>
          <w:p w14:paraId="6C97E6E0" w14:textId="77777777" w:rsidR="00424147" w:rsidRPr="00A2259C" w:rsidRDefault="00424147" w:rsidP="0000683E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35" w:type="dxa"/>
            <w:vMerge/>
            <w:vAlign w:val="center"/>
          </w:tcPr>
          <w:p w14:paraId="1A811F48" w14:textId="77777777" w:rsidR="00424147" w:rsidRPr="00A2259C" w:rsidRDefault="00424147" w:rsidP="00A2259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6" w:type="dxa"/>
          </w:tcPr>
          <w:p w14:paraId="6699C307" w14:textId="7661E7F6" w:rsidR="00424147" w:rsidRPr="00A2259C" w:rsidRDefault="00424147" w:rsidP="0000683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информационном ресурсе ССТУ.РФ «</w:t>
            </w:r>
            <w:r w:rsidRPr="00424147">
              <w:rPr>
                <w:rFonts w:ascii="Times New Roman" w:eastAsia="Calibri" w:hAnsi="Times New Roman" w:cs="Times New Roman"/>
                <w:sz w:val="24"/>
                <w:szCs w:val="24"/>
              </w:rPr>
              <w:t>Система сбора и обработки обращений граждан в рамках единой системы цифровой обратной связи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54" w:type="dxa"/>
            <w:vAlign w:val="center"/>
          </w:tcPr>
          <w:p w14:paraId="33DBD463" w14:textId="492A78CD" w:rsidR="00424147" w:rsidRDefault="00A26014" w:rsidP="00A2259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08" w:type="dxa"/>
            <w:vAlign w:val="center"/>
          </w:tcPr>
          <w:p w14:paraId="136FA293" w14:textId="46B822A0" w:rsidR="00424147" w:rsidRDefault="00A26014" w:rsidP="00A2259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</w:tr>
      <w:tr w:rsidR="00BC5F2B" w14:paraId="35C22C45" w14:textId="77777777" w:rsidTr="00A2259C">
        <w:tc>
          <w:tcPr>
            <w:tcW w:w="498" w:type="dxa"/>
            <w:vMerge/>
          </w:tcPr>
          <w:p w14:paraId="13A3CBCF" w14:textId="77777777" w:rsidR="00A2259C" w:rsidRPr="00F40C6A" w:rsidRDefault="00A2259C" w:rsidP="00A2259C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  <w:vMerge/>
          </w:tcPr>
          <w:p w14:paraId="0DCE79C7" w14:textId="77777777" w:rsidR="00A2259C" w:rsidRPr="00F40C6A" w:rsidRDefault="00A2259C" w:rsidP="0000683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6" w:type="dxa"/>
          </w:tcPr>
          <w:p w14:paraId="452275E6" w14:textId="77777777" w:rsidR="00A2259C" w:rsidRPr="00F40C6A" w:rsidRDefault="00A2259C" w:rsidP="0000683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259C">
              <w:rPr>
                <w:rFonts w:ascii="Times New Roman" w:eastAsia="Calibri" w:hAnsi="Times New Roman" w:cs="Times New Roman"/>
                <w:sz w:val="24"/>
                <w:szCs w:val="24"/>
              </w:rPr>
              <w:t>В информационной системе ОНФ «Прямая линия с Президентом РФ»</w:t>
            </w:r>
          </w:p>
        </w:tc>
        <w:tc>
          <w:tcPr>
            <w:tcW w:w="2054" w:type="dxa"/>
            <w:vAlign w:val="center"/>
          </w:tcPr>
          <w:p w14:paraId="5611D1A5" w14:textId="33DF49AF" w:rsidR="00A2259C" w:rsidRDefault="00D50FBF" w:rsidP="0025623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08" w:type="dxa"/>
            <w:vAlign w:val="center"/>
          </w:tcPr>
          <w:p w14:paraId="04A47FA9" w14:textId="4519201D" w:rsidR="00A2259C" w:rsidRDefault="00D50FBF" w:rsidP="0025623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</w:tr>
      <w:tr w:rsidR="00BC5F2B" w14:paraId="088DA42C" w14:textId="77777777" w:rsidTr="00A2259C">
        <w:tc>
          <w:tcPr>
            <w:tcW w:w="498" w:type="dxa"/>
            <w:vMerge/>
          </w:tcPr>
          <w:p w14:paraId="75291D8B" w14:textId="77777777" w:rsidR="00A2259C" w:rsidRPr="00F40C6A" w:rsidRDefault="00A2259C" w:rsidP="00D839B5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  <w:vMerge/>
          </w:tcPr>
          <w:p w14:paraId="455F4C77" w14:textId="77777777" w:rsidR="00A2259C" w:rsidRPr="00F40C6A" w:rsidRDefault="00A2259C" w:rsidP="0000683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6" w:type="dxa"/>
          </w:tcPr>
          <w:p w14:paraId="74054B84" w14:textId="77777777" w:rsidR="00A2259C" w:rsidRPr="00A2259C" w:rsidRDefault="00A2259C" w:rsidP="0000683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259C">
              <w:rPr>
                <w:rFonts w:ascii="Times New Roman" w:eastAsia="Calibri" w:hAnsi="Times New Roman" w:cs="Times New Roman"/>
                <w:sz w:val="24"/>
                <w:szCs w:val="24"/>
              </w:rPr>
              <w:t>В информационной системе «Платформа обратной связи» (ПОС)</w:t>
            </w:r>
          </w:p>
        </w:tc>
        <w:tc>
          <w:tcPr>
            <w:tcW w:w="2054" w:type="dxa"/>
            <w:vAlign w:val="center"/>
          </w:tcPr>
          <w:p w14:paraId="0A2F0270" w14:textId="181A9B57" w:rsidR="00A2259C" w:rsidRDefault="00D50FBF" w:rsidP="0025623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08" w:type="dxa"/>
            <w:vAlign w:val="center"/>
          </w:tcPr>
          <w:p w14:paraId="487D435A" w14:textId="71A0E90A" w:rsidR="00A2259C" w:rsidRDefault="00D50FBF" w:rsidP="0025623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</w:tr>
      <w:tr w:rsidR="00BC5F2B" w14:paraId="47F9E135" w14:textId="77777777" w:rsidTr="00A2259C">
        <w:tc>
          <w:tcPr>
            <w:tcW w:w="498" w:type="dxa"/>
            <w:vMerge/>
          </w:tcPr>
          <w:p w14:paraId="3CDFE29C" w14:textId="77777777" w:rsidR="00A2259C" w:rsidRPr="00F40C6A" w:rsidRDefault="00A2259C" w:rsidP="00D839B5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  <w:vMerge/>
          </w:tcPr>
          <w:p w14:paraId="74053E1B" w14:textId="77777777" w:rsidR="00A2259C" w:rsidRPr="00F40C6A" w:rsidRDefault="00A2259C" w:rsidP="0000683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6" w:type="dxa"/>
          </w:tcPr>
          <w:p w14:paraId="082C7DEF" w14:textId="77777777" w:rsidR="00A2259C" w:rsidRPr="00A2259C" w:rsidRDefault="00A2259C" w:rsidP="0000683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259C">
              <w:rPr>
                <w:rFonts w:ascii="Times New Roman" w:eastAsia="Calibri" w:hAnsi="Times New Roman" w:cs="Times New Roman"/>
                <w:sz w:val="24"/>
                <w:szCs w:val="24"/>
              </w:rPr>
              <w:t>Личный прием граждан (представителей организаций) руководством министерства</w:t>
            </w:r>
          </w:p>
        </w:tc>
        <w:tc>
          <w:tcPr>
            <w:tcW w:w="2054" w:type="dxa"/>
            <w:vAlign w:val="center"/>
          </w:tcPr>
          <w:p w14:paraId="2DE7F17F" w14:textId="4FC60723" w:rsidR="00A2259C" w:rsidRDefault="00D50FBF" w:rsidP="0025623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08" w:type="dxa"/>
            <w:vAlign w:val="center"/>
          </w:tcPr>
          <w:p w14:paraId="36286D67" w14:textId="370FBBB5" w:rsidR="00A2259C" w:rsidRDefault="00D50FBF" w:rsidP="0025623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</w:tr>
      <w:tr w:rsidR="00BC5F2B" w14:paraId="24373E88" w14:textId="77777777" w:rsidTr="00A2259C">
        <w:tc>
          <w:tcPr>
            <w:tcW w:w="498" w:type="dxa"/>
            <w:vMerge/>
          </w:tcPr>
          <w:p w14:paraId="58419175" w14:textId="77777777" w:rsidR="00A2259C" w:rsidRPr="00F40C6A" w:rsidRDefault="00A2259C" w:rsidP="00D839B5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  <w:vMerge/>
          </w:tcPr>
          <w:p w14:paraId="66762239" w14:textId="77777777" w:rsidR="00A2259C" w:rsidRPr="00F40C6A" w:rsidRDefault="00A2259C" w:rsidP="0000683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6" w:type="dxa"/>
          </w:tcPr>
          <w:p w14:paraId="5D0BD40D" w14:textId="77777777" w:rsidR="00A2259C" w:rsidRPr="00A2259C" w:rsidRDefault="00A2259C" w:rsidP="0000683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259C">
              <w:rPr>
                <w:rFonts w:ascii="Times New Roman" w:eastAsia="Calibri" w:hAnsi="Times New Roman" w:cs="Times New Roman"/>
                <w:sz w:val="24"/>
                <w:szCs w:val="24"/>
              </w:rPr>
              <w:t>По телефону «горячей линии» министерства</w:t>
            </w:r>
          </w:p>
        </w:tc>
        <w:tc>
          <w:tcPr>
            <w:tcW w:w="2054" w:type="dxa"/>
            <w:vAlign w:val="center"/>
          </w:tcPr>
          <w:p w14:paraId="29D2CD6B" w14:textId="7B0C9BD5" w:rsidR="00A2259C" w:rsidRDefault="00D50FBF" w:rsidP="0025623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08" w:type="dxa"/>
            <w:vAlign w:val="center"/>
          </w:tcPr>
          <w:p w14:paraId="171F3B6B" w14:textId="728A19E1" w:rsidR="00A2259C" w:rsidRDefault="00D50FBF" w:rsidP="0025623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</w:tr>
      <w:tr w:rsidR="00BC5F2B" w14:paraId="4C4BC457" w14:textId="77777777" w:rsidTr="00A2259C">
        <w:tc>
          <w:tcPr>
            <w:tcW w:w="498" w:type="dxa"/>
          </w:tcPr>
          <w:p w14:paraId="7666A5E5" w14:textId="77777777" w:rsidR="0000683E" w:rsidRPr="00A2259C" w:rsidRDefault="00A2259C" w:rsidP="00A225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451" w:type="dxa"/>
            <w:gridSpan w:val="2"/>
          </w:tcPr>
          <w:p w14:paraId="5AF72EC3" w14:textId="77777777" w:rsidR="0000683E" w:rsidRPr="00615F60" w:rsidRDefault="00F40C6A" w:rsidP="0000683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5F60">
              <w:rPr>
                <w:rFonts w:ascii="Times New Roman" w:eastAsia="Calibri" w:hAnsi="Times New Roman" w:cs="Times New Roman"/>
                <w:sz w:val="24"/>
                <w:szCs w:val="24"/>
              </w:rPr>
              <w:t>Из Приёмной Главы и Правительства КБР по работе с обращениями граждан (по системе электронного документооборота КБР)</w:t>
            </w:r>
          </w:p>
        </w:tc>
        <w:tc>
          <w:tcPr>
            <w:tcW w:w="2054" w:type="dxa"/>
            <w:vAlign w:val="center"/>
          </w:tcPr>
          <w:p w14:paraId="57C9D052" w14:textId="6E6F3608" w:rsidR="0000683E" w:rsidRDefault="00B66537" w:rsidP="0025623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 w:rsidR="00A2601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908" w:type="dxa"/>
            <w:vAlign w:val="center"/>
          </w:tcPr>
          <w:p w14:paraId="7449BFB0" w14:textId="21323C94" w:rsidR="0000683E" w:rsidRDefault="00B66537" w:rsidP="0025623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</w:tr>
      <w:tr w:rsidR="00BC5F2B" w14:paraId="764B1334" w14:textId="77777777" w:rsidTr="00A2259C">
        <w:tc>
          <w:tcPr>
            <w:tcW w:w="498" w:type="dxa"/>
          </w:tcPr>
          <w:p w14:paraId="11B80BC2" w14:textId="77777777" w:rsidR="0000683E" w:rsidRPr="00A2259C" w:rsidRDefault="00A2259C" w:rsidP="00A2259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451" w:type="dxa"/>
            <w:gridSpan w:val="2"/>
          </w:tcPr>
          <w:p w14:paraId="5CA7D642" w14:textId="77777777" w:rsidR="0000683E" w:rsidRPr="00615F60" w:rsidRDefault="00E6182D" w:rsidP="0000683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5F60">
              <w:rPr>
                <w:rFonts w:ascii="Times New Roman" w:eastAsia="Calibri" w:hAnsi="Times New Roman" w:cs="Times New Roman"/>
                <w:sz w:val="24"/>
                <w:szCs w:val="24"/>
              </w:rPr>
              <w:t>Направлено</w:t>
            </w:r>
            <w:r w:rsidR="00F40C6A" w:rsidRPr="00615F6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Минфин КБР из других организаций </w:t>
            </w:r>
            <w:r w:rsidRPr="00615F60">
              <w:rPr>
                <w:rFonts w:ascii="Times New Roman" w:eastAsia="Calibri" w:hAnsi="Times New Roman" w:cs="Times New Roman"/>
                <w:sz w:val="24"/>
                <w:szCs w:val="24"/>
              </w:rPr>
              <w:t>для решения вопроса (нарочно, по системе электронного документооборота КБР)</w:t>
            </w:r>
          </w:p>
        </w:tc>
        <w:tc>
          <w:tcPr>
            <w:tcW w:w="2054" w:type="dxa"/>
            <w:vAlign w:val="center"/>
          </w:tcPr>
          <w:p w14:paraId="2DD39871" w14:textId="24912CAF" w:rsidR="0000683E" w:rsidRDefault="00A26014" w:rsidP="0025623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08" w:type="dxa"/>
            <w:vAlign w:val="center"/>
          </w:tcPr>
          <w:p w14:paraId="298BE132" w14:textId="4488E083" w:rsidR="0000683E" w:rsidRDefault="00A26014" w:rsidP="0025623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</w:tr>
      <w:tr w:rsidR="00BC5F2B" w14:paraId="49013D53" w14:textId="77777777" w:rsidTr="00A2259C">
        <w:tc>
          <w:tcPr>
            <w:tcW w:w="498" w:type="dxa"/>
          </w:tcPr>
          <w:p w14:paraId="392C9C24" w14:textId="77777777" w:rsidR="0000683E" w:rsidRPr="00A2259C" w:rsidRDefault="00A2259C" w:rsidP="00A2259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451" w:type="dxa"/>
            <w:gridSpan w:val="2"/>
          </w:tcPr>
          <w:p w14:paraId="7F6EDA6E" w14:textId="77777777" w:rsidR="0000683E" w:rsidRPr="00615F60" w:rsidRDefault="00F40C6A" w:rsidP="0000683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5F60">
              <w:rPr>
                <w:rFonts w:ascii="Times New Roman" w:eastAsia="Calibri" w:hAnsi="Times New Roman" w:cs="Times New Roman"/>
                <w:sz w:val="24"/>
                <w:szCs w:val="24"/>
              </w:rPr>
              <w:t>Перенаправлено Минфином КБР в другие организации</w:t>
            </w:r>
            <w:r w:rsidR="00E6182D" w:rsidRPr="00615F6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для решения вопроса</w:t>
            </w:r>
            <w:r w:rsidRPr="00615F6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E6182D" w:rsidRPr="00615F6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(по </w:t>
            </w:r>
            <w:r w:rsidR="00D700EB">
              <w:rPr>
                <w:rFonts w:ascii="Times New Roman" w:eastAsia="Calibri" w:hAnsi="Times New Roman" w:cs="Times New Roman"/>
                <w:sz w:val="24"/>
                <w:szCs w:val="24"/>
              </w:rPr>
              <w:t>ведомственной пр</w:t>
            </w:r>
            <w:r w:rsidR="00912128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="00D700EB"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r w:rsidR="00912128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="00D700EB">
              <w:rPr>
                <w:rFonts w:ascii="Times New Roman" w:eastAsia="Calibri" w:hAnsi="Times New Roman" w:cs="Times New Roman"/>
                <w:sz w:val="24"/>
                <w:szCs w:val="24"/>
              </w:rPr>
              <w:t>длежности</w:t>
            </w:r>
            <w:r w:rsidR="00E6182D" w:rsidRPr="00615F60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  <w:r w:rsidRPr="00615F6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54" w:type="dxa"/>
            <w:vAlign w:val="center"/>
          </w:tcPr>
          <w:p w14:paraId="5ABEA77E" w14:textId="3F8BF85C" w:rsidR="0000683E" w:rsidRDefault="00D50FBF" w:rsidP="0025623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08" w:type="dxa"/>
            <w:vAlign w:val="center"/>
          </w:tcPr>
          <w:p w14:paraId="5F2C7E97" w14:textId="77C3BA82" w:rsidR="0000683E" w:rsidRDefault="00D50FBF" w:rsidP="0025623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</w:tr>
    </w:tbl>
    <w:p w14:paraId="4F9A6428" w14:textId="77777777" w:rsidR="00615F60" w:rsidRPr="0000683E" w:rsidRDefault="00615F60" w:rsidP="0000683E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101258D" w14:textId="77777777" w:rsidR="00615F60" w:rsidRDefault="00615F60" w:rsidP="00F26E91">
      <w:pPr>
        <w:spacing w:after="0" w:line="240" w:lineRule="auto"/>
        <w:ind w:firstLine="851"/>
        <w:contextualSpacing/>
        <w:jc w:val="both"/>
      </w:pPr>
      <w:r w:rsidRPr="00615F60">
        <w:rPr>
          <w:rFonts w:ascii="Times New Roman" w:eastAsia="Calibri" w:hAnsi="Times New Roman" w:cs="Times New Roman"/>
          <w:sz w:val="28"/>
          <w:szCs w:val="28"/>
        </w:rPr>
        <w:t>Все поступившие в Мин</w:t>
      </w:r>
      <w:r>
        <w:rPr>
          <w:rFonts w:ascii="Times New Roman" w:eastAsia="Calibri" w:hAnsi="Times New Roman" w:cs="Times New Roman"/>
          <w:sz w:val="28"/>
          <w:szCs w:val="28"/>
        </w:rPr>
        <w:t>фин</w:t>
      </w:r>
      <w:r w:rsidRPr="00615F60">
        <w:rPr>
          <w:rFonts w:ascii="Times New Roman" w:eastAsia="Calibri" w:hAnsi="Times New Roman" w:cs="Times New Roman"/>
          <w:sz w:val="28"/>
          <w:szCs w:val="28"/>
        </w:rPr>
        <w:t xml:space="preserve"> КБР обращения </w:t>
      </w:r>
      <w:r>
        <w:rPr>
          <w:rFonts w:ascii="Times New Roman" w:eastAsia="Calibri" w:hAnsi="Times New Roman" w:cs="Times New Roman"/>
          <w:sz w:val="28"/>
          <w:szCs w:val="28"/>
        </w:rPr>
        <w:t xml:space="preserve">от </w:t>
      </w:r>
      <w:r w:rsidRPr="00615F60">
        <w:rPr>
          <w:rFonts w:ascii="Times New Roman" w:eastAsia="Calibri" w:hAnsi="Times New Roman" w:cs="Times New Roman"/>
          <w:sz w:val="28"/>
          <w:szCs w:val="28"/>
        </w:rPr>
        <w:t xml:space="preserve">граждан </w:t>
      </w:r>
      <w:r>
        <w:rPr>
          <w:rFonts w:ascii="Times New Roman" w:eastAsia="Calibri" w:hAnsi="Times New Roman" w:cs="Times New Roman"/>
          <w:sz w:val="28"/>
          <w:szCs w:val="28"/>
        </w:rPr>
        <w:t xml:space="preserve">и организаций </w:t>
      </w:r>
      <w:r w:rsidRPr="00615F60">
        <w:rPr>
          <w:rFonts w:ascii="Times New Roman" w:eastAsia="Calibri" w:hAnsi="Times New Roman" w:cs="Times New Roman"/>
          <w:sz w:val="28"/>
          <w:szCs w:val="28"/>
        </w:rPr>
        <w:t xml:space="preserve">своевременно регистрировались и направлялись по </w:t>
      </w:r>
      <w:r>
        <w:rPr>
          <w:rFonts w:ascii="Times New Roman" w:eastAsia="Calibri" w:hAnsi="Times New Roman" w:cs="Times New Roman"/>
          <w:sz w:val="28"/>
          <w:szCs w:val="28"/>
        </w:rPr>
        <w:t>компетенции</w:t>
      </w:r>
      <w:r w:rsidRPr="00615F60">
        <w:rPr>
          <w:rFonts w:ascii="Times New Roman" w:eastAsia="Calibri" w:hAnsi="Times New Roman" w:cs="Times New Roman"/>
          <w:sz w:val="28"/>
          <w:szCs w:val="28"/>
        </w:rPr>
        <w:t xml:space="preserve"> на исполнение в структурные подразделения министерства.</w:t>
      </w:r>
      <w:r w:rsidRPr="00615F60">
        <w:t xml:space="preserve"> </w:t>
      </w:r>
    </w:p>
    <w:p w14:paraId="540A75F4" w14:textId="3C7A51BE" w:rsidR="00615F60" w:rsidRDefault="00615F60" w:rsidP="00F26E91">
      <w:p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15F60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Большинство поступивших обращений граждан </w:t>
      </w:r>
      <w:r w:rsidR="004165E6">
        <w:rPr>
          <w:rFonts w:ascii="Times New Roman" w:eastAsia="Calibri" w:hAnsi="Times New Roman" w:cs="Times New Roman"/>
          <w:sz w:val="28"/>
          <w:szCs w:val="28"/>
        </w:rPr>
        <w:t xml:space="preserve">содержали вопросы </w:t>
      </w:r>
      <w:r w:rsidRPr="00615F60">
        <w:rPr>
          <w:rFonts w:ascii="Times New Roman" w:eastAsia="Calibri" w:hAnsi="Times New Roman" w:cs="Times New Roman"/>
          <w:sz w:val="28"/>
          <w:szCs w:val="28"/>
        </w:rPr>
        <w:t>получени</w:t>
      </w:r>
      <w:r w:rsidR="004165E6">
        <w:rPr>
          <w:rFonts w:ascii="Times New Roman" w:eastAsia="Calibri" w:hAnsi="Times New Roman" w:cs="Times New Roman"/>
          <w:sz w:val="28"/>
          <w:szCs w:val="28"/>
        </w:rPr>
        <w:t>я</w:t>
      </w:r>
      <w:r w:rsidRPr="00615F60">
        <w:rPr>
          <w:rFonts w:ascii="Times New Roman" w:eastAsia="Calibri" w:hAnsi="Times New Roman" w:cs="Times New Roman"/>
          <w:sz w:val="28"/>
          <w:szCs w:val="28"/>
        </w:rPr>
        <w:t xml:space="preserve"> консультативной помощи по интересующим вопросам деятельности министерства.</w:t>
      </w:r>
    </w:p>
    <w:p w14:paraId="305BE27D" w14:textId="77777777" w:rsidR="00D700EB" w:rsidRDefault="00D700EB" w:rsidP="00F26E91">
      <w:p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700EB">
        <w:rPr>
          <w:rFonts w:ascii="Times New Roman" w:eastAsia="Calibri" w:hAnsi="Times New Roman" w:cs="Times New Roman"/>
          <w:sz w:val="28"/>
          <w:szCs w:val="28"/>
        </w:rPr>
        <w:t>В соответствии с установленным законодательством сроком специалистами Мин</w:t>
      </w:r>
      <w:r>
        <w:rPr>
          <w:rFonts w:ascii="Times New Roman" w:eastAsia="Calibri" w:hAnsi="Times New Roman" w:cs="Times New Roman"/>
          <w:sz w:val="28"/>
          <w:szCs w:val="28"/>
        </w:rPr>
        <w:t>фина</w:t>
      </w:r>
      <w:r w:rsidRPr="00D700EB">
        <w:rPr>
          <w:rFonts w:ascii="Times New Roman" w:eastAsia="Calibri" w:hAnsi="Times New Roman" w:cs="Times New Roman"/>
          <w:sz w:val="28"/>
          <w:szCs w:val="28"/>
        </w:rPr>
        <w:t xml:space="preserve"> КБР своевременно представлены ответы на поступившие обращения граждан, даны исчерпывающие консультации и разъяснения по интересующим вопросам</w:t>
      </w:r>
      <w:r w:rsidR="00642027">
        <w:rPr>
          <w:rFonts w:ascii="Times New Roman" w:eastAsia="Calibri" w:hAnsi="Times New Roman" w:cs="Times New Roman"/>
          <w:sz w:val="28"/>
          <w:szCs w:val="28"/>
        </w:rPr>
        <w:t>:</w:t>
      </w:r>
    </w:p>
    <w:p w14:paraId="57A9F5D1" w14:textId="78A05625" w:rsidR="006E3329" w:rsidRDefault="006E3329" w:rsidP="00326B9A">
      <w:p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Обращение гражданина в Пр</w:t>
      </w:r>
      <w:r w:rsidR="00F9035D">
        <w:rPr>
          <w:rFonts w:ascii="Times New Roman" w:eastAsia="Calibri" w:hAnsi="Times New Roman" w:cs="Times New Roman"/>
          <w:sz w:val="28"/>
          <w:szCs w:val="28"/>
        </w:rPr>
        <w:t>окуратур</w:t>
      </w:r>
      <w:r>
        <w:rPr>
          <w:rFonts w:ascii="Times New Roman" w:eastAsia="Calibri" w:hAnsi="Times New Roman" w:cs="Times New Roman"/>
          <w:sz w:val="28"/>
          <w:szCs w:val="28"/>
        </w:rPr>
        <w:t>у</w:t>
      </w:r>
      <w:r w:rsidR="00F9035D">
        <w:rPr>
          <w:rFonts w:ascii="Times New Roman" w:eastAsia="Calibri" w:hAnsi="Times New Roman" w:cs="Times New Roman"/>
          <w:sz w:val="28"/>
          <w:szCs w:val="28"/>
        </w:rPr>
        <w:t xml:space="preserve"> КБР</w:t>
      </w:r>
      <w:r w:rsidR="009A290A">
        <w:rPr>
          <w:rFonts w:ascii="Times New Roman" w:eastAsia="Calibri" w:hAnsi="Times New Roman" w:cs="Times New Roman"/>
          <w:sz w:val="28"/>
          <w:szCs w:val="28"/>
        </w:rPr>
        <w:t xml:space="preserve"> по вопросу</w:t>
      </w:r>
      <w:r w:rsidR="00F9035D">
        <w:rPr>
          <w:rFonts w:ascii="Times New Roman" w:eastAsia="Calibri" w:hAnsi="Times New Roman" w:cs="Times New Roman"/>
          <w:sz w:val="28"/>
          <w:szCs w:val="28"/>
        </w:rPr>
        <w:t xml:space="preserve"> законности</w:t>
      </w:r>
      <w:r w:rsidR="009A290A">
        <w:rPr>
          <w:rFonts w:ascii="Times New Roman" w:eastAsia="Calibri" w:hAnsi="Times New Roman" w:cs="Times New Roman"/>
          <w:sz w:val="28"/>
          <w:szCs w:val="28"/>
        </w:rPr>
        <w:t xml:space="preserve"> расходования</w:t>
      </w:r>
      <w:r w:rsidR="00F9035D">
        <w:rPr>
          <w:rFonts w:ascii="Times New Roman" w:eastAsia="Calibri" w:hAnsi="Times New Roman" w:cs="Times New Roman"/>
          <w:sz w:val="28"/>
          <w:szCs w:val="28"/>
        </w:rPr>
        <w:t xml:space="preserve"> в 2019-2025 годах</w:t>
      </w:r>
      <w:r w:rsidR="009A290A">
        <w:rPr>
          <w:rFonts w:ascii="Times New Roman" w:eastAsia="Calibri" w:hAnsi="Times New Roman" w:cs="Times New Roman"/>
          <w:sz w:val="28"/>
          <w:szCs w:val="28"/>
        </w:rPr>
        <w:t xml:space="preserve"> бюджетных средств на развитие сельского</w:t>
      </w:r>
      <w:r w:rsidR="009566A0">
        <w:rPr>
          <w:rFonts w:ascii="Times New Roman" w:eastAsia="Calibri" w:hAnsi="Times New Roman" w:cs="Times New Roman"/>
          <w:sz w:val="28"/>
          <w:szCs w:val="28"/>
        </w:rPr>
        <w:t xml:space="preserve"> хозяйства в республике</w:t>
      </w:r>
      <w:r w:rsidR="004165E6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26B86868" w14:textId="5834B33B" w:rsidR="009A290A" w:rsidRDefault="006E3329" w:rsidP="006E3329">
      <w:p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(По результатам рассмотрения Минфином КБР дан ответ об отсутствии оснований для проведения проверочных мероприятий)</w:t>
      </w:r>
      <w:r w:rsidR="009A290A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500CAEE0" w14:textId="47ED03F2" w:rsidR="001D714F" w:rsidRDefault="001D714F" w:rsidP="00326B9A">
      <w:p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2027">
        <w:rPr>
          <w:rFonts w:ascii="Times New Roman" w:eastAsia="Calibri" w:hAnsi="Times New Roman" w:cs="Times New Roman"/>
          <w:sz w:val="28"/>
          <w:szCs w:val="28"/>
        </w:rPr>
        <w:t>Обращение</w:t>
      </w:r>
      <w:r w:rsidR="006E3329" w:rsidRPr="006E3329">
        <w:t xml:space="preserve"> </w:t>
      </w:r>
      <w:r w:rsidR="006E3329" w:rsidRPr="006E3329">
        <w:rPr>
          <w:rFonts w:ascii="Times New Roman" w:eastAsia="Calibri" w:hAnsi="Times New Roman" w:cs="Times New Roman"/>
          <w:sz w:val="28"/>
          <w:szCs w:val="28"/>
        </w:rPr>
        <w:t>родственник</w:t>
      </w:r>
      <w:r w:rsidR="006E3329">
        <w:rPr>
          <w:rFonts w:ascii="Times New Roman" w:eastAsia="Calibri" w:hAnsi="Times New Roman" w:cs="Times New Roman"/>
          <w:sz w:val="28"/>
          <w:szCs w:val="28"/>
        </w:rPr>
        <w:t>ов</w:t>
      </w:r>
      <w:r w:rsidR="006E3329" w:rsidRPr="006E3329">
        <w:rPr>
          <w:rFonts w:ascii="Times New Roman" w:eastAsia="Calibri" w:hAnsi="Times New Roman" w:cs="Times New Roman"/>
          <w:sz w:val="28"/>
          <w:szCs w:val="28"/>
        </w:rPr>
        <w:t xml:space="preserve"> бывшего работника министерства</w:t>
      </w:r>
      <w:r w:rsidRPr="0064202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26B9A" w:rsidRPr="00326B9A">
        <w:rPr>
          <w:rFonts w:ascii="Times New Roman" w:eastAsia="Calibri" w:hAnsi="Times New Roman" w:cs="Times New Roman"/>
          <w:sz w:val="28"/>
          <w:szCs w:val="28"/>
        </w:rPr>
        <w:t>по вопросу предоставления сведений из личного дела</w:t>
      </w:r>
      <w:r w:rsidR="006E3329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62EAC324" w14:textId="3F6D0F12" w:rsidR="00A91405" w:rsidRDefault="00A6756D" w:rsidP="00A91405">
      <w:p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(</w:t>
      </w:r>
      <w:r w:rsidR="00AD6B2A">
        <w:rPr>
          <w:rFonts w:ascii="Times New Roman" w:eastAsia="Calibri" w:hAnsi="Times New Roman" w:cs="Times New Roman"/>
          <w:sz w:val="28"/>
          <w:szCs w:val="28"/>
        </w:rPr>
        <w:t>З</w:t>
      </w:r>
      <w:r w:rsidR="00136CF8">
        <w:rPr>
          <w:rFonts w:ascii="Times New Roman" w:eastAsia="Calibri" w:hAnsi="Times New Roman" w:cs="Times New Roman"/>
          <w:sz w:val="28"/>
          <w:szCs w:val="28"/>
        </w:rPr>
        <w:t>апрашиваем</w:t>
      </w:r>
      <w:r w:rsidR="00030E3B">
        <w:rPr>
          <w:rFonts w:ascii="Times New Roman" w:eastAsia="Calibri" w:hAnsi="Times New Roman" w:cs="Times New Roman"/>
          <w:sz w:val="28"/>
          <w:szCs w:val="28"/>
        </w:rPr>
        <w:t>ая</w:t>
      </w:r>
      <w:r w:rsidR="00136CF8">
        <w:rPr>
          <w:rFonts w:ascii="Times New Roman" w:eastAsia="Calibri" w:hAnsi="Times New Roman" w:cs="Times New Roman"/>
          <w:sz w:val="28"/>
          <w:szCs w:val="28"/>
        </w:rPr>
        <w:t xml:space="preserve"> и</w:t>
      </w:r>
      <w:r w:rsidR="00326B9A">
        <w:rPr>
          <w:rFonts w:ascii="Times New Roman" w:eastAsia="Calibri" w:hAnsi="Times New Roman" w:cs="Times New Roman"/>
          <w:sz w:val="28"/>
          <w:szCs w:val="28"/>
        </w:rPr>
        <w:t>нформаци</w:t>
      </w:r>
      <w:r w:rsidR="00030E3B">
        <w:rPr>
          <w:rFonts w:ascii="Times New Roman" w:eastAsia="Calibri" w:hAnsi="Times New Roman" w:cs="Times New Roman"/>
          <w:sz w:val="28"/>
          <w:szCs w:val="28"/>
        </w:rPr>
        <w:t xml:space="preserve">я </w:t>
      </w:r>
      <w:r w:rsidR="00326B9A">
        <w:rPr>
          <w:rFonts w:ascii="Times New Roman" w:eastAsia="Calibri" w:hAnsi="Times New Roman" w:cs="Times New Roman"/>
          <w:sz w:val="28"/>
          <w:szCs w:val="28"/>
        </w:rPr>
        <w:t xml:space="preserve">о </w:t>
      </w:r>
      <w:r w:rsidR="00326B9A" w:rsidRPr="00326B9A">
        <w:rPr>
          <w:rFonts w:ascii="Times New Roman" w:eastAsia="Calibri" w:hAnsi="Times New Roman" w:cs="Times New Roman"/>
          <w:sz w:val="28"/>
          <w:szCs w:val="28"/>
        </w:rPr>
        <w:t xml:space="preserve">трудовой деятельности сотрудников министерства </w:t>
      </w:r>
      <w:r>
        <w:rPr>
          <w:rFonts w:ascii="Times New Roman" w:eastAsia="Calibri" w:hAnsi="Times New Roman" w:cs="Times New Roman"/>
          <w:sz w:val="28"/>
          <w:szCs w:val="28"/>
        </w:rPr>
        <w:t>передана в архив</w:t>
      </w:r>
      <w:r w:rsidR="00030E3B">
        <w:rPr>
          <w:rFonts w:ascii="Times New Roman" w:eastAsia="Calibri" w:hAnsi="Times New Roman" w:cs="Times New Roman"/>
          <w:sz w:val="28"/>
          <w:szCs w:val="28"/>
        </w:rPr>
        <w:t>,</w:t>
      </w:r>
      <w:r w:rsidR="00136CF8">
        <w:rPr>
          <w:rFonts w:ascii="Times New Roman" w:eastAsia="Calibri" w:hAnsi="Times New Roman" w:cs="Times New Roman"/>
          <w:sz w:val="28"/>
          <w:szCs w:val="28"/>
        </w:rPr>
        <w:t xml:space="preserve"> заявителю</w:t>
      </w:r>
      <w:r w:rsidR="00030E3B">
        <w:rPr>
          <w:rFonts w:ascii="Times New Roman" w:eastAsia="Calibri" w:hAnsi="Times New Roman" w:cs="Times New Roman"/>
          <w:sz w:val="28"/>
          <w:szCs w:val="28"/>
        </w:rPr>
        <w:t xml:space="preserve"> для получения сведений</w:t>
      </w:r>
      <w:r w:rsidR="00136CF8">
        <w:rPr>
          <w:rFonts w:ascii="Times New Roman" w:eastAsia="Calibri" w:hAnsi="Times New Roman" w:cs="Times New Roman"/>
          <w:sz w:val="28"/>
          <w:szCs w:val="28"/>
        </w:rPr>
        <w:t xml:space="preserve"> рекомендовано </w:t>
      </w:r>
      <w:r w:rsidR="00030E3B">
        <w:rPr>
          <w:rFonts w:ascii="Times New Roman" w:eastAsia="Calibri" w:hAnsi="Times New Roman" w:cs="Times New Roman"/>
          <w:sz w:val="28"/>
          <w:szCs w:val="28"/>
        </w:rPr>
        <w:t xml:space="preserve">обратиться </w:t>
      </w:r>
      <w:r w:rsidR="00326B9A" w:rsidRPr="00326B9A">
        <w:rPr>
          <w:rFonts w:ascii="Times New Roman" w:eastAsia="Calibri" w:hAnsi="Times New Roman" w:cs="Times New Roman"/>
          <w:sz w:val="28"/>
          <w:szCs w:val="28"/>
        </w:rPr>
        <w:t>в Управление центра документации новейшей истории архивной службы Кабардино-Балкарской Республики</w:t>
      </w:r>
      <w:r>
        <w:rPr>
          <w:rFonts w:ascii="Times New Roman" w:eastAsia="Calibri" w:hAnsi="Times New Roman" w:cs="Times New Roman"/>
          <w:sz w:val="28"/>
          <w:szCs w:val="28"/>
        </w:rPr>
        <w:t>)</w:t>
      </w:r>
      <w:r w:rsidR="004862D6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114CAA22" w14:textId="003A093E" w:rsidR="00DD58AC" w:rsidRDefault="00A91405" w:rsidP="00DD58AC">
      <w:p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</w:t>
      </w:r>
      <w:r w:rsidR="009A290A">
        <w:rPr>
          <w:rFonts w:ascii="Times New Roman" w:eastAsia="Calibri" w:hAnsi="Times New Roman" w:cs="Times New Roman"/>
          <w:sz w:val="28"/>
          <w:szCs w:val="28"/>
        </w:rPr>
        <w:t>бращени</w:t>
      </w:r>
      <w:r>
        <w:rPr>
          <w:rFonts w:ascii="Times New Roman" w:eastAsia="Calibri" w:hAnsi="Times New Roman" w:cs="Times New Roman"/>
          <w:sz w:val="28"/>
          <w:szCs w:val="28"/>
        </w:rPr>
        <w:t>е</w:t>
      </w:r>
      <w:r w:rsidR="009A290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30E3B">
        <w:rPr>
          <w:rFonts w:ascii="Times New Roman" w:eastAsia="Calibri" w:hAnsi="Times New Roman" w:cs="Times New Roman"/>
          <w:sz w:val="28"/>
          <w:szCs w:val="28"/>
        </w:rPr>
        <w:t xml:space="preserve">гражданина </w:t>
      </w:r>
      <w:r w:rsidR="009A290A">
        <w:rPr>
          <w:rFonts w:ascii="Times New Roman" w:eastAsia="Calibri" w:hAnsi="Times New Roman" w:cs="Times New Roman"/>
          <w:sz w:val="28"/>
          <w:szCs w:val="28"/>
        </w:rPr>
        <w:t>о</w:t>
      </w:r>
      <w:r w:rsidR="009A290A" w:rsidRPr="009A290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A290A">
        <w:rPr>
          <w:rFonts w:ascii="Times New Roman" w:eastAsia="Calibri" w:hAnsi="Times New Roman" w:cs="Times New Roman"/>
          <w:sz w:val="28"/>
          <w:szCs w:val="28"/>
        </w:rPr>
        <w:t>не</w:t>
      </w:r>
      <w:r w:rsidR="009A290A" w:rsidRPr="009A290A">
        <w:rPr>
          <w:rFonts w:ascii="Times New Roman" w:eastAsia="Calibri" w:hAnsi="Times New Roman" w:cs="Times New Roman"/>
          <w:sz w:val="28"/>
          <w:szCs w:val="28"/>
        </w:rPr>
        <w:t>выполнении</w:t>
      </w:r>
      <w:r w:rsidR="009566A0">
        <w:rPr>
          <w:rFonts w:ascii="Times New Roman" w:eastAsia="Calibri" w:hAnsi="Times New Roman" w:cs="Times New Roman"/>
          <w:sz w:val="28"/>
          <w:szCs w:val="28"/>
        </w:rPr>
        <w:t xml:space="preserve"> сотрудниками Минфина КБР федерального закона в сфере государственных закупок.</w:t>
      </w:r>
      <w:r w:rsidR="00A6756D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5BAA32B3" w14:textId="7C7EBB80" w:rsidR="009566A0" w:rsidRDefault="00A6756D" w:rsidP="00600F51">
      <w:p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(</w:t>
      </w:r>
      <w:r w:rsidR="00DD58AC" w:rsidRPr="00DD58AC">
        <w:rPr>
          <w:rFonts w:ascii="Times New Roman" w:eastAsia="Calibri" w:hAnsi="Times New Roman" w:cs="Times New Roman"/>
          <w:sz w:val="28"/>
          <w:szCs w:val="28"/>
        </w:rPr>
        <w:t>В связи с отсутствием сведений о должностных лицах</w:t>
      </w:r>
      <w:r w:rsidR="00600F51">
        <w:rPr>
          <w:rFonts w:ascii="Times New Roman" w:eastAsia="Calibri" w:hAnsi="Times New Roman" w:cs="Times New Roman"/>
          <w:sz w:val="28"/>
          <w:szCs w:val="28"/>
        </w:rPr>
        <w:t>,</w:t>
      </w:r>
      <w:r w:rsidR="00DD58AC" w:rsidRPr="00DD58AC">
        <w:rPr>
          <w:rFonts w:ascii="Times New Roman" w:eastAsia="Calibri" w:hAnsi="Times New Roman" w:cs="Times New Roman"/>
          <w:sz w:val="28"/>
          <w:szCs w:val="28"/>
        </w:rPr>
        <w:t xml:space="preserve"> в действиях</w:t>
      </w:r>
      <w:r w:rsidR="00DD58A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D58AC" w:rsidRPr="00DD58AC">
        <w:rPr>
          <w:rFonts w:ascii="Times New Roman" w:eastAsia="Calibri" w:hAnsi="Times New Roman" w:cs="Times New Roman"/>
          <w:sz w:val="28"/>
          <w:szCs w:val="28"/>
        </w:rPr>
        <w:t>которых допущены нарушения</w:t>
      </w:r>
      <w:r w:rsidR="004165E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D58AC" w:rsidRPr="00DD58AC">
        <w:rPr>
          <w:rFonts w:ascii="Times New Roman" w:eastAsia="Calibri" w:hAnsi="Times New Roman" w:cs="Times New Roman"/>
          <w:sz w:val="28"/>
          <w:szCs w:val="28"/>
        </w:rPr>
        <w:t>положени</w:t>
      </w:r>
      <w:r w:rsidR="004165E6">
        <w:rPr>
          <w:rFonts w:ascii="Times New Roman" w:eastAsia="Calibri" w:hAnsi="Times New Roman" w:cs="Times New Roman"/>
          <w:sz w:val="28"/>
          <w:szCs w:val="28"/>
        </w:rPr>
        <w:t>й</w:t>
      </w:r>
      <w:r w:rsidR="00DD58AC" w:rsidRPr="00DD58AC">
        <w:rPr>
          <w:rFonts w:ascii="Times New Roman" w:eastAsia="Calibri" w:hAnsi="Times New Roman" w:cs="Times New Roman"/>
          <w:sz w:val="28"/>
          <w:szCs w:val="28"/>
        </w:rPr>
        <w:t xml:space="preserve"> законодательства,</w:t>
      </w:r>
      <w:r w:rsidR="00DD58A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D58AC" w:rsidRPr="00DD58AC">
        <w:rPr>
          <w:rFonts w:ascii="Times New Roman" w:eastAsia="Calibri" w:hAnsi="Times New Roman" w:cs="Times New Roman"/>
          <w:sz w:val="28"/>
          <w:szCs w:val="28"/>
        </w:rPr>
        <w:t>а также иных сведений претензионного характера в рамках предмета</w:t>
      </w:r>
      <w:r w:rsidR="00600F5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D58AC" w:rsidRPr="00DD58AC">
        <w:rPr>
          <w:rFonts w:ascii="Times New Roman" w:eastAsia="Calibri" w:hAnsi="Times New Roman" w:cs="Times New Roman"/>
          <w:sz w:val="28"/>
          <w:szCs w:val="28"/>
        </w:rPr>
        <w:t>предполагаемого спора, Министерство финансов КБР оставляет обращение</w:t>
      </w:r>
      <w:r w:rsidR="00600F5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D58AC" w:rsidRPr="00DD58AC">
        <w:rPr>
          <w:rFonts w:ascii="Times New Roman" w:eastAsia="Calibri" w:hAnsi="Times New Roman" w:cs="Times New Roman"/>
          <w:sz w:val="28"/>
          <w:szCs w:val="28"/>
        </w:rPr>
        <w:t>без рассмотрения</w:t>
      </w:r>
      <w:r>
        <w:rPr>
          <w:rFonts w:ascii="Times New Roman" w:eastAsia="Calibri" w:hAnsi="Times New Roman" w:cs="Times New Roman"/>
          <w:sz w:val="28"/>
          <w:szCs w:val="28"/>
        </w:rPr>
        <w:t>)</w:t>
      </w:r>
      <w:r w:rsidR="004165E6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3F1542FC" w14:textId="028C1412" w:rsidR="004165E6" w:rsidRDefault="003D05CA" w:rsidP="003D05CA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</w:t>
      </w:r>
      <w:r w:rsidR="00030E3B">
        <w:rPr>
          <w:rFonts w:ascii="Times New Roman" w:eastAsia="Calibri" w:hAnsi="Times New Roman" w:cs="Times New Roman"/>
          <w:sz w:val="28"/>
          <w:szCs w:val="28"/>
        </w:rPr>
        <w:t>О</w:t>
      </w:r>
      <w:r w:rsidR="009566A0">
        <w:rPr>
          <w:rFonts w:ascii="Times New Roman" w:eastAsia="Calibri" w:hAnsi="Times New Roman" w:cs="Times New Roman"/>
          <w:sz w:val="28"/>
          <w:szCs w:val="28"/>
        </w:rPr>
        <w:t>бращени</w:t>
      </w:r>
      <w:r w:rsidR="00030E3B">
        <w:rPr>
          <w:rFonts w:ascii="Times New Roman" w:eastAsia="Calibri" w:hAnsi="Times New Roman" w:cs="Times New Roman"/>
          <w:sz w:val="28"/>
          <w:szCs w:val="28"/>
        </w:rPr>
        <w:t>е</w:t>
      </w:r>
      <w:r w:rsidR="009566A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1409C">
        <w:rPr>
          <w:rFonts w:ascii="Times New Roman" w:eastAsia="Calibri" w:hAnsi="Times New Roman" w:cs="Times New Roman"/>
          <w:sz w:val="28"/>
          <w:szCs w:val="28"/>
        </w:rPr>
        <w:t>гражданина</w:t>
      </w:r>
      <w:r w:rsidR="00030E3B">
        <w:rPr>
          <w:rFonts w:ascii="Times New Roman" w:eastAsia="Calibri" w:hAnsi="Times New Roman" w:cs="Times New Roman"/>
          <w:sz w:val="28"/>
          <w:szCs w:val="28"/>
        </w:rPr>
        <w:t xml:space="preserve"> в ФАС России</w:t>
      </w:r>
      <w:r w:rsidR="0001409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1409C" w:rsidRPr="0001409C">
        <w:rPr>
          <w:rFonts w:ascii="Times New Roman" w:eastAsia="Calibri" w:hAnsi="Times New Roman" w:cs="Times New Roman"/>
          <w:sz w:val="28"/>
          <w:szCs w:val="28"/>
        </w:rPr>
        <w:t>о</w:t>
      </w:r>
      <w:r w:rsidR="009566A0">
        <w:rPr>
          <w:rFonts w:ascii="Times New Roman" w:eastAsia="Calibri" w:hAnsi="Times New Roman" w:cs="Times New Roman"/>
          <w:sz w:val="28"/>
          <w:szCs w:val="28"/>
        </w:rPr>
        <w:t xml:space="preserve"> нарушени</w:t>
      </w:r>
      <w:r w:rsidR="00A6756D">
        <w:rPr>
          <w:rFonts w:ascii="Times New Roman" w:eastAsia="Calibri" w:hAnsi="Times New Roman" w:cs="Times New Roman"/>
          <w:sz w:val="28"/>
          <w:szCs w:val="28"/>
        </w:rPr>
        <w:t>и</w:t>
      </w:r>
      <w:r w:rsidR="009566A0">
        <w:rPr>
          <w:rFonts w:ascii="Times New Roman" w:eastAsia="Calibri" w:hAnsi="Times New Roman" w:cs="Times New Roman"/>
          <w:sz w:val="28"/>
          <w:szCs w:val="28"/>
        </w:rPr>
        <w:t xml:space="preserve"> законодательства РФ в сфере государственных закупок органами исполнительной власти</w:t>
      </w:r>
      <w:r w:rsidR="00A91405">
        <w:rPr>
          <w:rFonts w:ascii="Times New Roman" w:eastAsia="Calibri" w:hAnsi="Times New Roman" w:cs="Times New Roman"/>
          <w:sz w:val="28"/>
          <w:szCs w:val="28"/>
        </w:rPr>
        <w:t xml:space="preserve"> КБР</w:t>
      </w:r>
      <w:r w:rsidR="004165E6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308DBFE5" w14:textId="235B0868" w:rsidR="00A91405" w:rsidRDefault="004165E6" w:rsidP="004165E6">
      <w:p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(О</w:t>
      </w:r>
      <w:r w:rsidRPr="004165E6">
        <w:rPr>
          <w:rFonts w:ascii="Times New Roman" w:eastAsia="Calibri" w:hAnsi="Times New Roman" w:cs="Times New Roman"/>
          <w:sz w:val="28"/>
          <w:szCs w:val="28"/>
        </w:rPr>
        <w:t>бращение рассмотрено по существу. Информация, представленная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заявителем</w:t>
      </w:r>
      <w:r w:rsidRPr="004165E6">
        <w:rPr>
          <w:rFonts w:ascii="Times New Roman" w:eastAsia="Calibri" w:hAnsi="Times New Roman" w:cs="Times New Roman"/>
          <w:sz w:val="28"/>
          <w:szCs w:val="28"/>
        </w:rPr>
        <w:t xml:space="preserve"> принята к сведению, однако не влечёт за собой административно-правовых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165E6">
        <w:rPr>
          <w:rFonts w:ascii="Times New Roman" w:eastAsia="Calibri" w:hAnsi="Times New Roman" w:cs="Times New Roman"/>
          <w:sz w:val="28"/>
          <w:szCs w:val="28"/>
        </w:rPr>
        <w:t>последствий, в связи с чем достаточные основания для проведения контрольного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165E6">
        <w:rPr>
          <w:rFonts w:ascii="Times New Roman" w:eastAsia="Calibri" w:hAnsi="Times New Roman" w:cs="Times New Roman"/>
          <w:sz w:val="28"/>
          <w:szCs w:val="28"/>
        </w:rPr>
        <w:t>мероприятия отсутствуют</w:t>
      </w:r>
      <w:r>
        <w:rPr>
          <w:rFonts w:ascii="Times New Roman" w:eastAsia="Calibri" w:hAnsi="Times New Roman" w:cs="Times New Roman"/>
          <w:sz w:val="28"/>
          <w:szCs w:val="28"/>
        </w:rPr>
        <w:t>);</w:t>
      </w:r>
    </w:p>
    <w:p w14:paraId="7754B0EA" w14:textId="16CB2032" w:rsidR="00A26014" w:rsidRDefault="00A26014" w:rsidP="00A6756D">
      <w:p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Обращение </w:t>
      </w:r>
      <w:r w:rsidR="00A462D7">
        <w:rPr>
          <w:rFonts w:ascii="Times New Roman" w:eastAsia="Calibri" w:hAnsi="Times New Roman" w:cs="Times New Roman"/>
          <w:sz w:val="28"/>
          <w:szCs w:val="28"/>
        </w:rPr>
        <w:t xml:space="preserve">гражданина в </w:t>
      </w:r>
      <w:r>
        <w:rPr>
          <w:rFonts w:ascii="Times New Roman" w:eastAsia="Calibri" w:hAnsi="Times New Roman" w:cs="Times New Roman"/>
          <w:sz w:val="28"/>
          <w:szCs w:val="28"/>
        </w:rPr>
        <w:t>следственн</w:t>
      </w:r>
      <w:r w:rsidR="00A462D7">
        <w:rPr>
          <w:rFonts w:ascii="Times New Roman" w:eastAsia="Calibri" w:hAnsi="Times New Roman" w:cs="Times New Roman"/>
          <w:sz w:val="28"/>
          <w:szCs w:val="28"/>
        </w:rPr>
        <w:t xml:space="preserve">ый </w:t>
      </w:r>
      <w:r>
        <w:rPr>
          <w:rFonts w:ascii="Times New Roman" w:eastAsia="Calibri" w:hAnsi="Times New Roman" w:cs="Times New Roman"/>
          <w:sz w:val="28"/>
          <w:szCs w:val="28"/>
        </w:rPr>
        <w:t xml:space="preserve">комитет РФ </w:t>
      </w:r>
      <w:r w:rsidR="00A462D7">
        <w:rPr>
          <w:rFonts w:ascii="Times New Roman" w:eastAsia="Calibri" w:hAnsi="Times New Roman" w:cs="Times New Roman"/>
          <w:sz w:val="28"/>
          <w:szCs w:val="28"/>
        </w:rPr>
        <w:t>по вопросу выделения денежных средств на улучшение жилищных условий.</w:t>
      </w:r>
    </w:p>
    <w:p w14:paraId="74CF3439" w14:textId="2C92959D" w:rsidR="00A462D7" w:rsidRDefault="00A462D7" w:rsidP="00287958">
      <w:p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(</w:t>
      </w:r>
      <w:r w:rsidR="00287958">
        <w:rPr>
          <w:rFonts w:ascii="Times New Roman" w:eastAsia="Calibri" w:hAnsi="Times New Roman" w:cs="Times New Roman"/>
          <w:sz w:val="28"/>
          <w:szCs w:val="28"/>
        </w:rPr>
        <w:t>Н</w:t>
      </w:r>
      <w:r w:rsidRPr="00A462D7">
        <w:rPr>
          <w:rFonts w:ascii="Times New Roman" w:eastAsia="Calibri" w:hAnsi="Times New Roman" w:cs="Times New Roman"/>
          <w:sz w:val="28"/>
          <w:szCs w:val="28"/>
        </w:rPr>
        <w:t xml:space="preserve">а основании представленных </w:t>
      </w:r>
      <w:r>
        <w:rPr>
          <w:rFonts w:ascii="Times New Roman" w:eastAsia="Calibri" w:hAnsi="Times New Roman" w:cs="Times New Roman"/>
          <w:sz w:val="28"/>
          <w:szCs w:val="28"/>
        </w:rPr>
        <w:t xml:space="preserve">гражданином </w:t>
      </w:r>
      <w:r w:rsidRPr="00A462D7">
        <w:rPr>
          <w:rFonts w:ascii="Times New Roman" w:eastAsia="Calibri" w:hAnsi="Times New Roman" w:cs="Times New Roman"/>
          <w:sz w:val="28"/>
          <w:szCs w:val="28"/>
        </w:rPr>
        <w:t xml:space="preserve">документов, местной администрацией </w:t>
      </w:r>
      <w:proofErr w:type="spellStart"/>
      <w:r w:rsidRPr="00A462D7">
        <w:rPr>
          <w:rFonts w:ascii="Times New Roman" w:eastAsia="Calibri" w:hAnsi="Times New Roman" w:cs="Times New Roman"/>
          <w:sz w:val="28"/>
          <w:szCs w:val="28"/>
        </w:rPr>
        <w:t>г.о</w:t>
      </w:r>
      <w:proofErr w:type="spellEnd"/>
      <w:r w:rsidRPr="00A462D7">
        <w:rPr>
          <w:rFonts w:ascii="Times New Roman" w:eastAsia="Calibri" w:hAnsi="Times New Roman" w:cs="Times New Roman"/>
          <w:sz w:val="28"/>
          <w:szCs w:val="28"/>
        </w:rPr>
        <w:t>. Нальчик заключен с семьей</w:t>
      </w:r>
      <w:r w:rsidR="0028795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462D7">
        <w:rPr>
          <w:rFonts w:ascii="Times New Roman" w:eastAsia="Calibri" w:hAnsi="Times New Roman" w:cs="Times New Roman"/>
          <w:sz w:val="28"/>
          <w:szCs w:val="28"/>
        </w:rPr>
        <w:t>заявительницы договор социального найма на квартиру</w:t>
      </w:r>
      <w:r w:rsidR="00287958">
        <w:rPr>
          <w:rFonts w:ascii="Times New Roman" w:eastAsia="Calibri" w:hAnsi="Times New Roman" w:cs="Times New Roman"/>
          <w:sz w:val="28"/>
          <w:szCs w:val="28"/>
        </w:rPr>
        <w:t>)</w:t>
      </w:r>
      <w:r w:rsidR="004165E6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66C8B45C" w14:textId="3E7B4E88" w:rsidR="00A462D7" w:rsidRDefault="00287958" w:rsidP="007206BF">
      <w:p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Обращение гражданки </w:t>
      </w:r>
      <w:r w:rsidR="007206BF" w:rsidRPr="007206BF">
        <w:rPr>
          <w:rFonts w:ascii="Times New Roman" w:eastAsia="Calibri" w:hAnsi="Times New Roman" w:cs="Times New Roman"/>
          <w:sz w:val="28"/>
          <w:szCs w:val="28"/>
        </w:rPr>
        <w:t>по вопросу источников финансирования филиала ФГБУ «ФНИЦ Охота»</w:t>
      </w:r>
      <w:r w:rsidR="007206B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206BF" w:rsidRPr="007206BF">
        <w:rPr>
          <w:rFonts w:ascii="Times New Roman" w:eastAsia="Calibri" w:hAnsi="Times New Roman" w:cs="Times New Roman"/>
          <w:sz w:val="28"/>
          <w:szCs w:val="28"/>
        </w:rPr>
        <w:t xml:space="preserve">«Кабардино-Балкарский» для содержания и разведения в </w:t>
      </w:r>
      <w:proofErr w:type="spellStart"/>
      <w:r w:rsidR="007206BF" w:rsidRPr="007206BF">
        <w:rPr>
          <w:rFonts w:ascii="Times New Roman" w:eastAsia="Calibri" w:hAnsi="Times New Roman" w:cs="Times New Roman"/>
          <w:sz w:val="28"/>
          <w:szCs w:val="28"/>
        </w:rPr>
        <w:t>полувольных</w:t>
      </w:r>
      <w:proofErr w:type="spellEnd"/>
      <w:r w:rsidR="007206BF" w:rsidRPr="007206BF">
        <w:rPr>
          <w:rFonts w:ascii="Times New Roman" w:eastAsia="Calibri" w:hAnsi="Times New Roman" w:cs="Times New Roman"/>
          <w:sz w:val="28"/>
          <w:szCs w:val="28"/>
        </w:rPr>
        <w:t xml:space="preserve"> условиях</w:t>
      </w:r>
      <w:r w:rsidR="007206B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206BF" w:rsidRPr="007206BF">
        <w:rPr>
          <w:rFonts w:ascii="Times New Roman" w:eastAsia="Calibri" w:hAnsi="Times New Roman" w:cs="Times New Roman"/>
          <w:sz w:val="28"/>
          <w:szCs w:val="28"/>
        </w:rPr>
        <w:t>кавказского благородного оленя</w:t>
      </w:r>
      <w:r w:rsidR="007206BF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6BA37EEF" w14:textId="2E6DAE44" w:rsidR="00287958" w:rsidRDefault="00287958" w:rsidP="007206BF">
      <w:p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(</w:t>
      </w:r>
      <w:r w:rsidR="007206BF">
        <w:rPr>
          <w:rFonts w:ascii="Times New Roman" w:eastAsia="Calibri" w:hAnsi="Times New Roman" w:cs="Times New Roman"/>
          <w:sz w:val="28"/>
          <w:szCs w:val="28"/>
        </w:rPr>
        <w:t>М</w:t>
      </w:r>
      <w:r w:rsidR="007206BF" w:rsidRPr="007206BF">
        <w:rPr>
          <w:rFonts w:ascii="Times New Roman" w:eastAsia="Calibri" w:hAnsi="Times New Roman" w:cs="Times New Roman"/>
          <w:sz w:val="28"/>
          <w:szCs w:val="28"/>
        </w:rPr>
        <w:t>ероприятия</w:t>
      </w:r>
      <w:r w:rsidR="007206B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206BF" w:rsidRPr="007206BF">
        <w:rPr>
          <w:rFonts w:ascii="Times New Roman" w:eastAsia="Calibri" w:hAnsi="Times New Roman" w:cs="Times New Roman"/>
          <w:sz w:val="28"/>
          <w:szCs w:val="28"/>
        </w:rPr>
        <w:t xml:space="preserve">по содержанию и разведению в </w:t>
      </w:r>
      <w:proofErr w:type="spellStart"/>
      <w:r w:rsidR="007206BF" w:rsidRPr="007206BF">
        <w:rPr>
          <w:rFonts w:ascii="Times New Roman" w:eastAsia="Calibri" w:hAnsi="Times New Roman" w:cs="Times New Roman"/>
          <w:sz w:val="28"/>
          <w:szCs w:val="28"/>
        </w:rPr>
        <w:t>полувольных</w:t>
      </w:r>
      <w:proofErr w:type="spellEnd"/>
      <w:r w:rsidR="007206BF" w:rsidRPr="007206BF">
        <w:rPr>
          <w:rFonts w:ascii="Times New Roman" w:eastAsia="Calibri" w:hAnsi="Times New Roman" w:cs="Times New Roman"/>
          <w:sz w:val="28"/>
          <w:szCs w:val="28"/>
        </w:rPr>
        <w:t xml:space="preserve"> условиях</w:t>
      </w:r>
      <w:r w:rsidR="007206B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206BF" w:rsidRPr="007206BF">
        <w:rPr>
          <w:rFonts w:ascii="Times New Roman" w:eastAsia="Calibri" w:hAnsi="Times New Roman" w:cs="Times New Roman"/>
          <w:sz w:val="28"/>
          <w:szCs w:val="28"/>
        </w:rPr>
        <w:t>кавказского благородного оленя должны осуществляться за счет средств</w:t>
      </w:r>
      <w:r w:rsidR="007206B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206BF" w:rsidRPr="007206BF">
        <w:rPr>
          <w:rFonts w:ascii="Times New Roman" w:eastAsia="Calibri" w:hAnsi="Times New Roman" w:cs="Times New Roman"/>
          <w:sz w:val="28"/>
          <w:szCs w:val="28"/>
        </w:rPr>
        <w:t>федеральной субсидии, предоставляемой указанному учреждению,</w:t>
      </w:r>
      <w:r w:rsidR="007206B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206BF" w:rsidRPr="007206BF">
        <w:rPr>
          <w:rFonts w:ascii="Times New Roman" w:eastAsia="Calibri" w:hAnsi="Times New Roman" w:cs="Times New Roman"/>
          <w:sz w:val="28"/>
          <w:szCs w:val="28"/>
        </w:rPr>
        <w:t>и внебюджетных источников</w:t>
      </w:r>
      <w:r w:rsidR="007206BF">
        <w:rPr>
          <w:rFonts w:ascii="Times New Roman" w:eastAsia="Calibri" w:hAnsi="Times New Roman" w:cs="Times New Roman"/>
          <w:sz w:val="28"/>
          <w:szCs w:val="28"/>
        </w:rPr>
        <w:t>. В</w:t>
      </w:r>
      <w:r w:rsidR="007206BF" w:rsidRPr="007206BF">
        <w:rPr>
          <w:rFonts w:ascii="Times New Roman" w:eastAsia="Calibri" w:hAnsi="Times New Roman" w:cs="Times New Roman"/>
          <w:sz w:val="28"/>
          <w:szCs w:val="28"/>
        </w:rPr>
        <w:t>озможность выделения средств</w:t>
      </w:r>
      <w:r w:rsidR="007206B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206BF" w:rsidRPr="007206BF">
        <w:rPr>
          <w:rFonts w:ascii="Times New Roman" w:eastAsia="Calibri" w:hAnsi="Times New Roman" w:cs="Times New Roman"/>
          <w:sz w:val="28"/>
          <w:szCs w:val="28"/>
        </w:rPr>
        <w:t>из республиканского бюджета на указанные цели не может быть рассмотрена</w:t>
      </w:r>
      <w:r w:rsidR="007206BF">
        <w:rPr>
          <w:rFonts w:ascii="Times New Roman" w:eastAsia="Calibri" w:hAnsi="Times New Roman" w:cs="Times New Roman"/>
          <w:sz w:val="28"/>
          <w:szCs w:val="28"/>
        </w:rPr>
        <w:t>)</w:t>
      </w:r>
      <w:r w:rsidR="004165E6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330C1B13" w14:textId="29D0A514" w:rsidR="00C208CC" w:rsidRPr="00C208CC" w:rsidRDefault="00B434A2" w:rsidP="00C208CC">
      <w:p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Обращение</w:t>
      </w:r>
      <w:r w:rsidR="00011B3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11B31">
        <w:rPr>
          <w:rFonts w:ascii="Times New Roman" w:hAnsi="Times New Roman" w:cs="Times New Roman"/>
          <w:sz w:val="28"/>
          <w:szCs w:val="28"/>
        </w:rPr>
        <w:t>в М</w:t>
      </w:r>
      <w:r w:rsidR="00011B31" w:rsidRPr="00011B31">
        <w:rPr>
          <w:rFonts w:ascii="Times New Roman" w:hAnsi="Times New Roman" w:cs="Times New Roman"/>
          <w:sz w:val="28"/>
          <w:szCs w:val="28"/>
        </w:rPr>
        <w:t>естн</w:t>
      </w:r>
      <w:r w:rsidR="00011B31">
        <w:rPr>
          <w:rFonts w:ascii="Times New Roman" w:hAnsi="Times New Roman" w:cs="Times New Roman"/>
          <w:sz w:val="28"/>
          <w:szCs w:val="28"/>
        </w:rPr>
        <w:t>ую</w:t>
      </w:r>
      <w:r w:rsidR="00011B31" w:rsidRPr="00011B31">
        <w:rPr>
          <w:rFonts w:ascii="Times New Roman" w:hAnsi="Times New Roman" w:cs="Times New Roman"/>
          <w:sz w:val="28"/>
          <w:szCs w:val="28"/>
        </w:rPr>
        <w:t xml:space="preserve"> администраци</w:t>
      </w:r>
      <w:r w:rsidR="00011B31">
        <w:rPr>
          <w:rFonts w:ascii="Times New Roman" w:hAnsi="Times New Roman" w:cs="Times New Roman"/>
          <w:sz w:val="28"/>
          <w:szCs w:val="28"/>
        </w:rPr>
        <w:t>ю</w:t>
      </w:r>
      <w:r w:rsidR="00011B31" w:rsidRPr="00011B31">
        <w:rPr>
          <w:rFonts w:ascii="Times New Roman" w:hAnsi="Times New Roman" w:cs="Times New Roman"/>
          <w:sz w:val="28"/>
          <w:szCs w:val="28"/>
        </w:rPr>
        <w:t xml:space="preserve"> городского округа Нальчик</w:t>
      </w:r>
      <w:r w:rsidR="00011B3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по вопросу</w:t>
      </w:r>
      <w:r w:rsidR="00C208CC">
        <w:rPr>
          <w:rFonts w:ascii="Times New Roman" w:eastAsia="Calibri" w:hAnsi="Times New Roman" w:cs="Times New Roman"/>
          <w:sz w:val="28"/>
          <w:szCs w:val="28"/>
        </w:rPr>
        <w:t xml:space="preserve"> о </w:t>
      </w:r>
      <w:r w:rsidR="00C208CC" w:rsidRPr="00C208CC">
        <w:rPr>
          <w:rFonts w:ascii="Times New Roman" w:eastAsia="Calibri" w:hAnsi="Times New Roman" w:cs="Times New Roman"/>
          <w:sz w:val="28"/>
          <w:szCs w:val="28"/>
        </w:rPr>
        <w:t>дополнительном выделении финансовой помощи</w:t>
      </w:r>
      <w:r w:rsidR="00C208C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208CC" w:rsidRPr="00C208CC">
        <w:rPr>
          <w:rFonts w:ascii="Times New Roman" w:eastAsia="Calibri" w:hAnsi="Times New Roman" w:cs="Times New Roman"/>
          <w:sz w:val="28"/>
          <w:szCs w:val="28"/>
        </w:rPr>
        <w:t xml:space="preserve">из республиканского </w:t>
      </w:r>
      <w:r w:rsidR="00C208CC" w:rsidRPr="00C208CC">
        <w:rPr>
          <w:rFonts w:ascii="Times New Roman" w:eastAsia="Calibri" w:hAnsi="Times New Roman" w:cs="Times New Roman"/>
          <w:sz w:val="28"/>
          <w:szCs w:val="28"/>
        </w:rPr>
        <w:lastRenderedPageBreak/>
        <w:t>бюджета К</w:t>
      </w:r>
      <w:r w:rsidR="00C208CC">
        <w:rPr>
          <w:rFonts w:ascii="Times New Roman" w:eastAsia="Calibri" w:hAnsi="Times New Roman" w:cs="Times New Roman"/>
          <w:sz w:val="28"/>
          <w:szCs w:val="28"/>
        </w:rPr>
        <w:t>БР</w:t>
      </w:r>
      <w:r w:rsidR="00C208CC" w:rsidRPr="00C208CC">
        <w:rPr>
          <w:rFonts w:ascii="Times New Roman" w:eastAsia="Calibri" w:hAnsi="Times New Roman" w:cs="Times New Roman"/>
          <w:sz w:val="28"/>
          <w:szCs w:val="28"/>
        </w:rPr>
        <w:t xml:space="preserve"> в местный бюджет</w:t>
      </w:r>
      <w:r w:rsidR="00C208C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208CC" w:rsidRPr="00C208CC">
        <w:rPr>
          <w:rFonts w:ascii="Times New Roman" w:eastAsia="Calibri" w:hAnsi="Times New Roman" w:cs="Times New Roman"/>
          <w:sz w:val="28"/>
          <w:szCs w:val="28"/>
        </w:rPr>
        <w:t>городского округа Нальчик на оплату долга</w:t>
      </w:r>
      <w:r w:rsidR="00C208CC">
        <w:rPr>
          <w:rFonts w:ascii="Times New Roman" w:eastAsia="Calibri" w:hAnsi="Times New Roman" w:cs="Times New Roman"/>
          <w:sz w:val="28"/>
          <w:szCs w:val="28"/>
        </w:rPr>
        <w:t xml:space="preserve"> застройщику, </w:t>
      </w:r>
      <w:r w:rsidR="00C208CC" w:rsidRPr="00C208CC">
        <w:rPr>
          <w:rFonts w:ascii="Times New Roman" w:eastAsia="Calibri" w:hAnsi="Times New Roman" w:cs="Times New Roman"/>
          <w:sz w:val="28"/>
          <w:szCs w:val="28"/>
        </w:rPr>
        <w:t>а также в финансовом обеспечении 2-го этапа муниципальной целевой</w:t>
      </w:r>
      <w:r w:rsidR="00C208C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208CC" w:rsidRPr="00C208CC">
        <w:rPr>
          <w:rFonts w:ascii="Times New Roman" w:eastAsia="Calibri" w:hAnsi="Times New Roman" w:cs="Times New Roman"/>
          <w:sz w:val="28"/>
          <w:szCs w:val="28"/>
        </w:rPr>
        <w:t>программы</w:t>
      </w:r>
      <w:r w:rsidR="00C208C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208CC" w:rsidRPr="00C208CC">
        <w:rPr>
          <w:rFonts w:ascii="Times New Roman" w:eastAsia="Calibri" w:hAnsi="Times New Roman" w:cs="Times New Roman"/>
          <w:sz w:val="28"/>
          <w:szCs w:val="28"/>
        </w:rPr>
        <w:t>с целью исполнения контрольного поручения</w:t>
      </w:r>
    </w:p>
    <w:p w14:paraId="1688D17A" w14:textId="6D6B49CD" w:rsidR="00B434A2" w:rsidRDefault="00C208CC" w:rsidP="000B37A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208CC">
        <w:rPr>
          <w:rFonts w:ascii="Times New Roman" w:eastAsia="Calibri" w:hAnsi="Times New Roman" w:cs="Times New Roman"/>
          <w:sz w:val="28"/>
          <w:szCs w:val="28"/>
        </w:rPr>
        <w:t>Президента Р</w:t>
      </w:r>
      <w:r w:rsidR="000B37AB">
        <w:rPr>
          <w:rFonts w:ascii="Times New Roman" w:eastAsia="Calibri" w:hAnsi="Times New Roman" w:cs="Times New Roman"/>
          <w:sz w:val="28"/>
          <w:szCs w:val="28"/>
        </w:rPr>
        <w:t>Ф</w:t>
      </w:r>
      <w:r w:rsidR="004165E6">
        <w:rPr>
          <w:rFonts w:ascii="Times New Roman" w:eastAsia="Calibri" w:hAnsi="Times New Roman" w:cs="Times New Roman"/>
          <w:sz w:val="28"/>
          <w:szCs w:val="28"/>
        </w:rPr>
        <w:t xml:space="preserve"> о</w:t>
      </w:r>
      <w:r w:rsidR="00B434A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11B31">
        <w:rPr>
          <w:rFonts w:ascii="Times New Roman" w:eastAsia="Calibri" w:hAnsi="Times New Roman" w:cs="Times New Roman"/>
          <w:sz w:val="28"/>
          <w:szCs w:val="28"/>
        </w:rPr>
        <w:t>выделени</w:t>
      </w:r>
      <w:r w:rsidR="004165E6">
        <w:rPr>
          <w:rFonts w:ascii="Times New Roman" w:eastAsia="Calibri" w:hAnsi="Times New Roman" w:cs="Times New Roman"/>
          <w:sz w:val="28"/>
          <w:szCs w:val="28"/>
        </w:rPr>
        <w:t>и</w:t>
      </w:r>
      <w:r w:rsidR="00011B31">
        <w:rPr>
          <w:rFonts w:ascii="Times New Roman" w:eastAsia="Calibri" w:hAnsi="Times New Roman" w:cs="Times New Roman"/>
          <w:sz w:val="28"/>
          <w:szCs w:val="28"/>
        </w:rPr>
        <w:t xml:space="preserve"> средств на </w:t>
      </w:r>
      <w:r w:rsidR="00011B31" w:rsidRPr="00011B31">
        <w:rPr>
          <w:rFonts w:ascii="Times New Roman" w:eastAsia="Calibri" w:hAnsi="Times New Roman" w:cs="Times New Roman"/>
          <w:sz w:val="28"/>
          <w:szCs w:val="28"/>
        </w:rPr>
        <w:t>переселени</w:t>
      </w:r>
      <w:r w:rsidR="00011B31">
        <w:rPr>
          <w:rFonts w:ascii="Times New Roman" w:eastAsia="Calibri" w:hAnsi="Times New Roman" w:cs="Times New Roman"/>
          <w:sz w:val="28"/>
          <w:szCs w:val="28"/>
        </w:rPr>
        <w:t>е</w:t>
      </w:r>
      <w:r w:rsidR="00011B31" w:rsidRPr="00011B31">
        <w:rPr>
          <w:rFonts w:ascii="Times New Roman" w:eastAsia="Calibri" w:hAnsi="Times New Roman" w:cs="Times New Roman"/>
          <w:sz w:val="28"/>
          <w:szCs w:val="28"/>
        </w:rPr>
        <w:t xml:space="preserve"> граждан из многоквартирных домов коммунального типа</w:t>
      </w:r>
      <w:r w:rsidR="00011B31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1267CE34" w14:textId="0CADA545" w:rsidR="00011B31" w:rsidRDefault="00011B31" w:rsidP="00011B31">
      <w:p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(Ф</w:t>
      </w:r>
      <w:r w:rsidRPr="00011B31">
        <w:rPr>
          <w:rFonts w:ascii="Times New Roman" w:eastAsia="Calibri" w:hAnsi="Times New Roman" w:cs="Times New Roman"/>
          <w:sz w:val="28"/>
          <w:szCs w:val="28"/>
        </w:rPr>
        <w:t>инансовое обеспечение принятых обязательств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11B31">
        <w:rPr>
          <w:rFonts w:ascii="Times New Roman" w:eastAsia="Calibri" w:hAnsi="Times New Roman" w:cs="Times New Roman"/>
          <w:sz w:val="28"/>
          <w:szCs w:val="28"/>
        </w:rPr>
        <w:t>перед застройщиком,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11B31">
        <w:rPr>
          <w:rFonts w:ascii="Times New Roman" w:eastAsia="Calibri" w:hAnsi="Times New Roman" w:cs="Times New Roman"/>
          <w:sz w:val="28"/>
          <w:szCs w:val="28"/>
        </w:rPr>
        <w:t>также дальнейшей поэтапной реализации муниципальной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11B31">
        <w:rPr>
          <w:rFonts w:ascii="Times New Roman" w:eastAsia="Calibri" w:hAnsi="Times New Roman" w:cs="Times New Roman"/>
          <w:sz w:val="28"/>
          <w:szCs w:val="28"/>
        </w:rPr>
        <w:t>программы отселения граждан из многоквартирных домов коммунального типа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11B31">
        <w:rPr>
          <w:rFonts w:ascii="Times New Roman" w:eastAsia="Calibri" w:hAnsi="Times New Roman" w:cs="Times New Roman"/>
          <w:sz w:val="28"/>
          <w:szCs w:val="28"/>
        </w:rPr>
        <w:t>возможн</w:t>
      </w:r>
      <w:r>
        <w:rPr>
          <w:rFonts w:ascii="Times New Roman" w:eastAsia="Calibri" w:hAnsi="Times New Roman" w:cs="Times New Roman"/>
          <w:sz w:val="28"/>
          <w:szCs w:val="28"/>
        </w:rPr>
        <w:t xml:space="preserve">о </w:t>
      </w:r>
      <w:r w:rsidRPr="00011B31">
        <w:rPr>
          <w:rFonts w:ascii="Times New Roman" w:eastAsia="Calibri" w:hAnsi="Times New Roman" w:cs="Times New Roman"/>
          <w:sz w:val="28"/>
          <w:szCs w:val="28"/>
        </w:rPr>
        <w:t>исключительно за счет средств местного бюджета</w:t>
      </w:r>
      <w:r>
        <w:rPr>
          <w:rFonts w:ascii="Times New Roman" w:eastAsia="Calibri" w:hAnsi="Times New Roman" w:cs="Times New Roman"/>
          <w:sz w:val="28"/>
          <w:szCs w:val="28"/>
        </w:rPr>
        <w:t>)</w:t>
      </w:r>
      <w:r w:rsidR="004165E6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0574210E" w14:textId="4E4F0B76" w:rsidR="000B37AB" w:rsidRDefault="004165E6" w:rsidP="004165E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</w:t>
      </w:r>
      <w:r w:rsidR="000B37AB">
        <w:rPr>
          <w:rFonts w:ascii="Times New Roman" w:eastAsia="Calibri" w:hAnsi="Times New Roman" w:cs="Times New Roman"/>
          <w:sz w:val="28"/>
          <w:szCs w:val="28"/>
        </w:rPr>
        <w:t xml:space="preserve"> К</w:t>
      </w:r>
      <w:r w:rsidR="000B37AB" w:rsidRPr="000B37AB">
        <w:rPr>
          <w:rFonts w:ascii="Times New Roman" w:eastAsia="Calibri" w:hAnsi="Times New Roman" w:cs="Times New Roman"/>
          <w:sz w:val="28"/>
          <w:szCs w:val="28"/>
        </w:rPr>
        <w:t>оллективн</w:t>
      </w:r>
      <w:r w:rsidR="000B37AB">
        <w:rPr>
          <w:rFonts w:ascii="Times New Roman" w:eastAsia="Calibri" w:hAnsi="Times New Roman" w:cs="Times New Roman"/>
          <w:sz w:val="28"/>
          <w:szCs w:val="28"/>
        </w:rPr>
        <w:t>ое</w:t>
      </w:r>
      <w:r w:rsidR="000B37AB" w:rsidRPr="000B37AB">
        <w:rPr>
          <w:rFonts w:ascii="Times New Roman" w:eastAsia="Calibri" w:hAnsi="Times New Roman" w:cs="Times New Roman"/>
          <w:sz w:val="28"/>
          <w:szCs w:val="28"/>
        </w:rPr>
        <w:t xml:space="preserve"> обращени</w:t>
      </w:r>
      <w:r w:rsidR="000B37AB">
        <w:rPr>
          <w:rFonts w:ascii="Times New Roman" w:eastAsia="Calibri" w:hAnsi="Times New Roman" w:cs="Times New Roman"/>
          <w:sz w:val="28"/>
          <w:szCs w:val="28"/>
        </w:rPr>
        <w:t xml:space="preserve">е </w:t>
      </w:r>
      <w:r w:rsidR="000B37AB" w:rsidRPr="000B37AB">
        <w:rPr>
          <w:rFonts w:ascii="Times New Roman" w:eastAsia="Calibri" w:hAnsi="Times New Roman" w:cs="Times New Roman"/>
          <w:sz w:val="28"/>
          <w:szCs w:val="28"/>
        </w:rPr>
        <w:t>жильцов, проживающих в многоквартирном доме</w:t>
      </w:r>
      <w:r w:rsidR="000B37AB">
        <w:rPr>
          <w:rFonts w:ascii="Times New Roman" w:eastAsia="Calibri" w:hAnsi="Times New Roman" w:cs="Times New Roman"/>
          <w:sz w:val="28"/>
          <w:szCs w:val="28"/>
        </w:rPr>
        <w:t>,</w:t>
      </w:r>
      <w:r w:rsidR="000B37AB" w:rsidRPr="000B37AB">
        <w:rPr>
          <w:rFonts w:ascii="Times New Roman" w:eastAsia="Calibri" w:hAnsi="Times New Roman" w:cs="Times New Roman"/>
          <w:sz w:val="28"/>
          <w:szCs w:val="28"/>
        </w:rPr>
        <w:t xml:space="preserve"> по вопросу переселения из аварийного жилищного фонда</w:t>
      </w:r>
      <w:r w:rsidR="000B37AB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6C385BA9" w14:textId="42C6ECAB" w:rsidR="000B37AB" w:rsidRDefault="000B37AB" w:rsidP="000B37AB">
      <w:p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(В </w:t>
      </w:r>
      <w:r w:rsidRPr="000B37AB">
        <w:rPr>
          <w:rFonts w:ascii="Times New Roman" w:eastAsia="Calibri" w:hAnsi="Times New Roman" w:cs="Times New Roman"/>
          <w:sz w:val="28"/>
          <w:szCs w:val="28"/>
        </w:rPr>
        <w:t>республиканском бюджете КБР отсутствуют резервы на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B37AB">
        <w:rPr>
          <w:rFonts w:ascii="Times New Roman" w:eastAsia="Calibri" w:hAnsi="Times New Roman" w:cs="Times New Roman"/>
          <w:sz w:val="28"/>
          <w:szCs w:val="28"/>
        </w:rPr>
        <w:t>принятие новых расходных обязательств в связи с необходимостью исполнения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B37AB">
        <w:rPr>
          <w:rFonts w:ascii="Times New Roman" w:eastAsia="Calibri" w:hAnsi="Times New Roman" w:cs="Times New Roman"/>
          <w:sz w:val="28"/>
          <w:szCs w:val="28"/>
        </w:rPr>
        <w:t>Указа Главы КБР в части увеличения размера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B37AB">
        <w:rPr>
          <w:rFonts w:ascii="Times New Roman" w:eastAsia="Calibri" w:hAnsi="Times New Roman" w:cs="Times New Roman"/>
          <w:sz w:val="28"/>
          <w:szCs w:val="28"/>
        </w:rPr>
        <w:t>единовременной выплаты военнослужащим - участникам СВО при заключении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B37AB">
        <w:rPr>
          <w:rFonts w:ascii="Times New Roman" w:eastAsia="Calibri" w:hAnsi="Times New Roman" w:cs="Times New Roman"/>
          <w:sz w:val="28"/>
          <w:szCs w:val="28"/>
        </w:rPr>
        <w:t>контракта.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B37AB">
        <w:rPr>
          <w:rFonts w:ascii="Times New Roman" w:eastAsia="Calibri" w:hAnsi="Times New Roman" w:cs="Times New Roman"/>
          <w:sz w:val="28"/>
          <w:szCs w:val="28"/>
        </w:rPr>
        <w:t>Учитывая вышеизложенное, вопрос выделения в 2026 году дополнительных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B37AB">
        <w:rPr>
          <w:rFonts w:ascii="Times New Roman" w:eastAsia="Calibri" w:hAnsi="Times New Roman" w:cs="Times New Roman"/>
          <w:sz w:val="28"/>
          <w:szCs w:val="28"/>
        </w:rPr>
        <w:t>бюджетных средств на досрочную реализацию этапа переселения 2028-2029 годов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B37AB">
        <w:rPr>
          <w:rFonts w:ascii="Times New Roman" w:eastAsia="Calibri" w:hAnsi="Times New Roman" w:cs="Times New Roman"/>
          <w:sz w:val="28"/>
          <w:szCs w:val="28"/>
        </w:rPr>
        <w:t>не может быть рассмотрен</w:t>
      </w:r>
      <w:r>
        <w:rPr>
          <w:rFonts w:ascii="Times New Roman" w:eastAsia="Calibri" w:hAnsi="Times New Roman" w:cs="Times New Roman"/>
          <w:sz w:val="28"/>
          <w:szCs w:val="28"/>
        </w:rPr>
        <w:t>)</w:t>
      </w:r>
      <w:r w:rsidR="00672FFB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227A9958" w14:textId="7C57EC86" w:rsidR="000B37AB" w:rsidRDefault="000B37AB" w:rsidP="000B37AB">
      <w:p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Обращение по вопросу мошеннических </w:t>
      </w:r>
      <w:r w:rsidR="00862386">
        <w:rPr>
          <w:rFonts w:ascii="Times New Roman" w:eastAsia="Calibri" w:hAnsi="Times New Roman" w:cs="Times New Roman"/>
          <w:sz w:val="28"/>
          <w:szCs w:val="28"/>
        </w:rPr>
        <w:t>действий со стороны сотрудника Минфина КБР.</w:t>
      </w:r>
    </w:p>
    <w:p w14:paraId="0960CB10" w14:textId="5419C3FE" w:rsidR="00862386" w:rsidRDefault="00862386" w:rsidP="000B37AB">
      <w:p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(Вопрос не касается служебных обязанностей госслужащего, обращение не может быть рассмотрен</w:t>
      </w:r>
      <w:r w:rsidR="00672FFB">
        <w:rPr>
          <w:rFonts w:ascii="Times New Roman" w:eastAsia="Calibri" w:hAnsi="Times New Roman" w:cs="Times New Roman"/>
          <w:sz w:val="28"/>
          <w:szCs w:val="28"/>
        </w:rPr>
        <w:t>о</w:t>
      </w:r>
      <w:r>
        <w:rPr>
          <w:rFonts w:ascii="Times New Roman" w:eastAsia="Calibri" w:hAnsi="Times New Roman" w:cs="Times New Roman"/>
          <w:sz w:val="28"/>
          <w:szCs w:val="28"/>
        </w:rPr>
        <w:t xml:space="preserve"> в Минфине КБР).</w:t>
      </w:r>
    </w:p>
    <w:p w14:paraId="7B924222" w14:textId="0B65F7FB" w:rsidR="000B37AB" w:rsidRDefault="00862386" w:rsidP="00862386">
      <w:p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Обращение с просьбой аннулировать ранее направленное заявление, по вопросу мошеннических действий со стороны сотрудника Минфина КБР.</w:t>
      </w:r>
    </w:p>
    <w:p w14:paraId="1F9E4C5C" w14:textId="644762DB" w:rsidR="00862386" w:rsidRDefault="00672FFB" w:rsidP="00672FF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</w:t>
      </w:r>
      <w:r w:rsidR="00DF53E9">
        <w:rPr>
          <w:rFonts w:ascii="Times New Roman" w:eastAsia="Calibri" w:hAnsi="Times New Roman" w:cs="Times New Roman"/>
          <w:sz w:val="28"/>
          <w:szCs w:val="28"/>
        </w:rPr>
        <w:t xml:space="preserve">Обращение в Минстрой КБР </w:t>
      </w:r>
      <w:r w:rsidRPr="00672FFB">
        <w:rPr>
          <w:rFonts w:ascii="Times New Roman" w:eastAsia="Calibri" w:hAnsi="Times New Roman" w:cs="Times New Roman"/>
          <w:sz w:val="28"/>
          <w:szCs w:val="28"/>
        </w:rPr>
        <w:t>по вопросу проработки на федеральном уровне возможност</w:t>
      </w:r>
      <w:r>
        <w:rPr>
          <w:rFonts w:ascii="Times New Roman" w:eastAsia="Calibri" w:hAnsi="Times New Roman" w:cs="Times New Roman"/>
          <w:sz w:val="28"/>
          <w:szCs w:val="28"/>
        </w:rPr>
        <w:t xml:space="preserve">и </w:t>
      </w:r>
      <w:r w:rsidRPr="00672FFB">
        <w:rPr>
          <w:rFonts w:ascii="Times New Roman" w:eastAsia="Calibri" w:hAnsi="Times New Roman" w:cs="Times New Roman"/>
          <w:sz w:val="28"/>
          <w:szCs w:val="28"/>
        </w:rPr>
        <w:t>реализации мероприятий по переселению граждан из оползне-селеопасных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72FFB">
        <w:rPr>
          <w:rFonts w:ascii="Times New Roman" w:eastAsia="Calibri" w:hAnsi="Times New Roman" w:cs="Times New Roman"/>
          <w:sz w:val="28"/>
          <w:szCs w:val="28"/>
        </w:rPr>
        <w:t>районов КБР в безопасные места проживания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14:paraId="46D89D0E" w14:textId="0D8E9031" w:rsidR="00DF53E9" w:rsidRDefault="00335087" w:rsidP="00DF53E9">
      <w:p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(</w:t>
      </w:r>
      <w:r w:rsidRPr="00335087">
        <w:rPr>
          <w:rFonts w:ascii="Times New Roman" w:eastAsia="Calibri" w:hAnsi="Times New Roman" w:cs="Times New Roman"/>
          <w:sz w:val="28"/>
          <w:szCs w:val="28"/>
        </w:rPr>
        <w:t>В рамках рассмотрения обращения о переселении граждан из оползне‑селеопасных районов КБР потребность в финансировании рассчитана исходя из стоимости 1 кв. м жилья на I квартал 2026 года. В связи с ростом стоимости</w:t>
      </w:r>
      <w:r w:rsidR="003D05C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35087">
        <w:rPr>
          <w:rFonts w:ascii="Times New Roman" w:eastAsia="Calibri" w:hAnsi="Times New Roman" w:cs="Times New Roman"/>
          <w:sz w:val="28"/>
          <w:szCs w:val="28"/>
        </w:rPr>
        <w:t>во II квартале 2026 года требуется уточнение расчёта. При одобрении на федеральном уровне</w:t>
      </w:r>
      <w:r w:rsidR="003D05CA">
        <w:rPr>
          <w:rFonts w:ascii="Times New Roman" w:eastAsia="Calibri" w:hAnsi="Times New Roman" w:cs="Times New Roman"/>
          <w:sz w:val="28"/>
          <w:szCs w:val="28"/>
        </w:rPr>
        <w:t>,</w:t>
      </w:r>
      <w:r w:rsidRPr="00335087">
        <w:rPr>
          <w:rFonts w:ascii="Times New Roman" w:eastAsia="Calibri" w:hAnsi="Times New Roman" w:cs="Times New Roman"/>
          <w:sz w:val="28"/>
          <w:szCs w:val="28"/>
        </w:rPr>
        <w:t xml:space="preserve"> предусмотрено </w:t>
      </w:r>
      <w:proofErr w:type="spellStart"/>
      <w:r w:rsidRPr="00335087">
        <w:rPr>
          <w:rFonts w:ascii="Times New Roman" w:eastAsia="Calibri" w:hAnsi="Times New Roman" w:cs="Times New Roman"/>
          <w:sz w:val="28"/>
          <w:szCs w:val="28"/>
        </w:rPr>
        <w:t>софинансирование</w:t>
      </w:r>
      <w:proofErr w:type="spellEnd"/>
      <w:r w:rsidRPr="00335087">
        <w:rPr>
          <w:rFonts w:ascii="Times New Roman" w:eastAsia="Calibri" w:hAnsi="Times New Roman" w:cs="Times New Roman"/>
          <w:sz w:val="28"/>
          <w:szCs w:val="28"/>
        </w:rPr>
        <w:t xml:space="preserve"> из республиканского бюджета</w:t>
      </w:r>
      <w:r w:rsidR="00DF53E9">
        <w:rPr>
          <w:rFonts w:ascii="Times New Roman" w:eastAsia="Calibri" w:hAnsi="Times New Roman" w:cs="Times New Roman"/>
          <w:sz w:val="28"/>
          <w:szCs w:val="28"/>
        </w:rPr>
        <w:t>)</w:t>
      </w:r>
      <w:r w:rsidR="003D05CA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2A7FB7B8" w14:textId="40D31DDF" w:rsidR="00DF53E9" w:rsidRPr="00613216" w:rsidRDefault="00DF53E9" w:rsidP="00DF53E9">
      <w:p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Обращение директора </w:t>
      </w:r>
      <w:r w:rsidR="00613216">
        <w:rPr>
          <w:rFonts w:ascii="Times New Roman" w:eastAsia="Calibri" w:hAnsi="Times New Roman" w:cs="Times New Roman"/>
          <w:sz w:val="28"/>
          <w:szCs w:val="28"/>
        </w:rPr>
        <w:t>акционерного общества в Прокуратуру КБР п</w:t>
      </w:r>
      <w:r w:rsidR="00613216" w:rsidRPr="00613216">
        <w:rPr>
          <w:rFonts w:ascii="Times New Roman" w:eastAsia="Calibri" w:hAnsi="Times New Roman" w:cs="Times New Roman"/>
          <w:sz w:val="28"/>
          <w:szCs w:val="28"/>
        </w:rPr>
        <w:t xml:space="preserve">о вопросу обследования объектов недвижимости, расположенных на территории </w:t>
      </w:r>
      <w:r w:rsidR="00613216">
        <w:rPr>
          <w:rFonts w:ascii="Times New Roman" w:eastAsia="Calibri" w:hAnsi="Times New Roman" w:cs="Times New Roman"/>
          <w:sz w:val="28"/>
          <w:szCs w:val="28"/>
        </w:rPr>
        <w:t xml:space="preserve">акционерного общества </w:t>
      </w:r>
      <w:r w:rsidR="00613216" w:rsidRPr="00613216">
        <w:rPr>
          <w:rFonts w:ascii="Times New Roman" w:eastAsia="Calibri" w:hAnsi="Times New Roman" w:cs="Times New Roman"/>
          <w:sz w:val="28"/>
          <w:szCs w:val="28"/>
        </w:rPr>
        <w:t>для постановки на кадастровый учет</w:t>
      </w:r>
      <w:r w:rsidR="00613216">
        <w:rPr>
          <w:rFonts w:ascii="Times New Roman" w:eastAsia="Calibri" w:hAnsi="Times New Roman" w:cs="Times New Roman"/>
          <w:sz w:val="28"/>
          <w:szCs w:val="28"/>
        </w:rPr>
        <w:t xml:space="preserve">, а также </w:t>
      </w:r>
      <w:r w:rsidR="00613216" w:rsidRPr="00613216">
        <w:rPr>
          <w:rFonts w:ascii="Times New Roman" w:hAnsi="Times New Roman" w:cs="Times New Roman"/>
          <w:sz w:val="28"/>
          <w:szCs w:val="28"/>
        </w:rPr>
        <w:t>совершения должностными лицами Мин</w:t>
      </w:r>
      <w:r w:rsidR="00613216">
        <w:rPr>
          <w:rFonts w:ascii="Times New Roman" w:hAnsi="Times New Roman" w:cs="Times New Roman"/>
          <w:sz w:val="28"/>
          <w:szCs w:val="28"/>
        </w:rPr>
        <w:t xml:space="preserve">фина </w:t>
      </w:r>
      <w:r w:rsidR="00613216" w:rsidRPr="00613216">
        <w:rPr>
          <w:rFonts w:ascii="Times New Roman" w:hAnsi="Times New Roman" w:cs="Times New Roman"/>
          <w:sz w:val="28"/>
          <w:szCs w:val="28"/>
        </w:rPr>
        <w:t>КБР действий коррупционного характера</w:t>
      </w:r>
      <w:r w:rsidR="00613216">
        <w:rPr>
          <w:rFonts w:ascii="Times New Roman" w:hAnsi="Times New Roman" w:cs="Times New Roman"/>
          <w:sz w:val="28"/>
          <w:szCs w:val="28"/>
        </w:rPr>
        <w:t>.</w:t>
      </w:r>
    </w:p>
    <w:p w14:paraId="5951CC38" w14:textId="70C15DC3" w:rsidR="00613216" w:rsidRDefault="00613216" w:rsidP="00613216">
      <w:p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(</w:t>
      </w:r>
      <w:r w:rsidR="003D05CA">
        <w:rPr>
          <w:rFonts w:ascii="Times New Roman" w:eastAsia="Calibri" w:hAnsi="Times New Roman" w:cs="Times New Roman"/>
          <w:sz w:val="28"/>
          <w:szCs w:val="28"/>
        </w:rPr>
        <w:t>В</w:t>
      </w:r>
      <w:r w:rsidRPr="00613216">
        <w:rPr>
          <w:rFonts w:ascii="Times New Roman" w:eastAsia="Calibri" w:hAnsi="Times New Roman" w:cs="Times New Roman"/>
          <w:sz w:val="28"/>
          <w:szCs w:val="28"/>
        </w:rPr>
        <w:t xml:space="preserve"> проведении обследования объектов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13216">
        <w:rPr>
          <w:rFonts w:ascii="Times New Roman" w:eastAsia="Calibri" w:hAnsi="Times New Roman" w:cs="Times New Roman"/>
          <w:sz w:val="28"/>
          <w:szCs w:val="28"/>
        </w:rPr>
        <w:t>недвижимости,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13216">
        <w:rPr>
          <w:rFonts w:ascii="Times New Roman" w:eastAsia="Calibri" w:hAnsi="Times New Roman" w:cs="Times New Roman"/>
          <w:sz w:val="28"/>
          <w:szCs w:val="28"/>
        </w:rPr>
        <w:t>расположенных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13216">
        <w:rPr>
          <w:rFonts w:ascii="Times New Roman" w:eastAsia="Calibri" w:hAnsi="Times New Roman" w:cs="Times New Roman"/>
          <w:sz w:val="28"/>
          <w:szCs w:val="28"/>
        </w:rPr>
        <w:t>на территории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акционерного</w:t>
      </w:r>
      <w:r w:rsidR="00600F5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общества</w:t>
      </w:r>
      <w:r w:rsidR="00600F51">
        <w:rPr>
          <w:rFonts w:ascii="Times New Roman" w:eastAsia="Calibri" w:hAnsi="Times New Roman" w:cs="Times New Roman"/>
          <w:sz w:val="28"/>
          <w:szCs w:val="28"/>
        </w:rPr>
        <w:t>,</w:t>
      </w:r>
      <w:r w:rsidR="003D05CA">
        <w:rPr>
          <w:rFonts w:ascii="Times New Roman" w:eastAsia="Calibri" w:hAnsi="Times New Roman" w:cs="Times New Roman"/>
          <w:sz w:val="28"/>
          <w:szCs w:val="28"/>
        </w:rPr>
        <w:t xml:space="preserve"> отказано по причине того</w:t>
      </w:r>
      <w:r w:rsidRPr="00613216">
        <w:rPr>
          <w:rFonts w:ascii="Times New Roman" w:eastAsia="Calibri" w:hAnsi="Times New Roman" w:cs="Times New Roman"/>
          <w:sz w:val="28"/>
          <w:szCs w:val="28"/>
        </w:rPr>
        <w:t>,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13216">
        <w:rPr>
          <w:rFonts w:ascii="Times New Roman" w:eastAsia="Calibri" w:hAnsi="Times New Roman" w:cs="Times New Roman"/>
          <w:sz w:val="28"/>
          <w:szCs w:val="28"/>
        </w:rPr>
        <w:t>что действующее законодательство не предусматривает права обращения третьих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13216">
        <w:rPr>
          <w:rFonts w:ascii="Times New Roman" w:eastAsia="Calibri" w:hAnsi="Times New Roman" w:cs="Times New Roman"/>
          <w:sz w:val="28"/>
          <w:szCs w:val="28"/>
        </w:rPr>
        <w:t>лиц в целях инициирования проведения мероприятий по определению вида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ф</w:t>
      </w:r>
      <w:r w:rsidRPr="00613216">
        <w:rPr>
          <w:rFonts w:ascii="Times New Roman" w:eastAsia="Calibri" w:hAnsi="Times New Roman" w:cs="Times New Roman"/>
          <w:sz w:val="28"/>
          <w:szCs w:val="28"/>
        </w:rPr>
        <w:t>актического использования здания (строения, сооружения) или нежилого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13216">
        <w:rPr>
          <w:rFonts w:ascii="Times New Roman" w:eastAsia="Calibri" w:hAnsi="Times New Roman" w:cs="Times New Roman"/>
          <w:sz w:val="28"/>
          <w:szCs w:val="28"/>
        </w:rPr>
        <w:t>помещения, а также отсутстви</w:t>
      </w:r>
      <w:r w:rsidR="003D05CA">
        <w:rPr>
          <w:rFonts w:ascii="Times New Roman" w:eastAsia="Calibri" w:hAnsi="Times New Roman" w:cs="Times New Roman"/>
          <w:sz w:val="28"/>
          <w:szCs w:val="28"/>
        </w:rPr>
        <w:t>я</w:t>
      </w:r>
      <w:r w:rsidRPr="00613216">
        <w:rPr>
          <w:rFonts w:ascii="Times New Roman" w:eastAsia="Calibri" w:hAnsi="Times New Roman" w:cs="Times New Roman"/>
          <w:sz w:val="28"/>
          <w:szCs w:val="28"/>
        </w:rPr>
        <w:t xml:space="preserve"> у Министерства финансов КБР полномочий по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13216">
        <w:rPr>
          <w:rFonts w:ascii="Times New Roman" w:eastAsia="Calibri" w:hAnsi="Times New Roman" w:cs="Times New Roman"/>
          <w:sz w:val="28"/>
          <w:szCs w:val="28"/>
        </w:rPr>
        <w:t>постановке объектов недвижимого имущества на кадастровый уче</w:t>
      </w:r>
      <w:r>
        <w:rPr>
          <w:rFonts w:ascii="Times New Roman" w:eastAsia="Calibri" w:hAnsi="Times New Roman" w:cs="Times New Roman"/>
          <w:sz w:val="28"/>
          <w:szCs w:val="28"/>
        </w:rPr>
        <w:t>т.</w:t>
      </w:r>
      <w:r w:rsidRPr="00613216">
        <w:t xml:space="preserve"> </w:t>
      </w:r>
      <w:r w:rsidRPr="00613216">
        <w:rPr>
          <w:rFonts w:ascii="Times New Roman" w:eastAsia="Calibri" w:hAnsi="Times New Roman" w:cs="Times New Roman"/>
          <w:sz w:val="28"/>
          <w:szCs w:val="28"/>
        </w:rPr>
        <w:t xml:space="preserve">Обращение </w:t>
      </w:r>
      <w:r>
        <w:rPr>
          <w:rFonts w:ascii="Times New Roman" w:eastAsia="Calibri" w:hAnsi="Times New Roman" w:cs="Times New Roman"/>
          <w:sz w:val="28"/>
          <w:szCs w:val="28"/>
        </w:rPr>
        <w:t>директора</w:t>
      </w:r>
      <w:r w:rsidRPr="00613216">
        <w:rPr>
          <w:rFonts w:ascii="Times New Roman" w:eastAsia="Calibri" w:hAnsi="Times New Roman" w:cs="Times New Roman"/>
          <w:sz w:val="28"/>
          <w:szCs w:val="28"/>
        </w:rPr>
        <w:t xml:space="preserve"> содержит злоупотребление свободой выражения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13216">
        <w:rPr>
          <w:rFonts w:ascii="Times New Roman" w:eastAsia="Calibri" w:hAnsi="Times New Roman" w:cs="Times New Roman"/>
          <w:sz w:val="28"/>
          <w:szCs w:val="28"/>
        </w:rPr>
        <w:t xml:space="preserve">мнения в отношении должностных лиц </w:t>
      </w:r>
      <w:r w:rsidRPr="00613216">
        <w:rPr>
          <w:rFonts w:ascii="Times New Roman" w:eastAsia="Calibri" w:hAnsi="Times New Roman" w:cs="Times New Roman"/>
          <w:sz w:val="28"/>
          <w:szCs w:val="28"/>
        </w:rPr>
        <w:lastRenderedPageBreak/>
        <w:t>министерства и распространение в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13216">
        <w:rPr>
          <w:rFonts w:ascii="Times New Roman" w:eastAsia="Calibri" w:hAnsi="Times New Roman" w:cs="Times New Roman"/>
          <w:sz w:val="28"/>
          <w:szCs w:val="28"/>
        </w:rPr>
        <w:t>отношении них заведомо ложных сведений, что в свою очередь может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13216">
        <w:rPr>
          <w:rFonts w:ascii="Times New Roman" w:eastAsia="Calibri" w:hAnsi="Times New Roman" w:cs="Times New Roman"/>
          <w:sz w:val="28"/>
          <w:szCs w:val="28"/>
        </w:rPr>
        <w:t xml:space="preserve">рассматриваться как </w:t>
      </w:r>
      <w:r w:rsidR="003D05CA">
        <w:rPr>
          <w:rFonts w:ascii="Times New Roman" w:eastAsia="Calibri" w:hAnsi="Times New Roman" w:cs="Times New Roman"/>
          <w:sz w:val="28"/>
          <w:szCs w:val="28"/>
        </w:rPr>
        <w:t>к</w:t>
      </w:r>
      <w:r w:rsidRPr="00613216">
        <w:rPr>
          <w:rFonts w:ascii="Times New Roman" w:eastAsia="Calibri" w:hAnsi="Times New Roman" w:cs="Times New Roman"/>
          <w:sz w:val="28"/>
          <w:szCs w:val="28"/>
        </w:rPr>
        <w:t>левета)</w:t>
      </w:r>
      <w:r w:rsidR="003D05CA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00714F6F" w14:textId="697BBB92" w:rsidR="00613216" w:rsidRDefault="007B313F" w:rsidP="00613216">
      <w:p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Коллективное обращение </w:t>
      </w:r>
      <w:r w:rsidRPr="007B313F">
        <w:rPr>
          <w:rFonts w:ascii="Times New Roman" w:eastAsia="Calibri" w:hAnsi="Times New Roman" w:cs="Times New Roman"/>
          <w:sz w:val="28"/>
          <w:szCs w:val="28"/>
        </w:rPr>
        <w:t xml:space="preserve">аварийно-спасательной службы </w:t>
      </w:r>
      <w:r>
        <w:rPr>
          <w:rFonts w:ascii="Times New Roman" w:eastAsia="Calibri" w:hAnsi="Times New Roman" w:cs="Times New Roman"/>
          <w:sz w:val="28"/>
          <w:szCs w:val="28"/>
        </w:rPr>
        <w:t>КБР п</w:t>
      </w:r>
      <w:r w:rsidRPr="007B313F">
        <w:rPr>
          <w:rFonts w:ascii="Times New Roman" w:eastAsia="Calibri" w:hAnsi="Times New Roman" w:cs="Times New Roman"/>
          <w:sz w:val="28"/>
          <w:szCs w:val="28"/>
        </w:rPr>
        <w:t>о вопросу предоставления гарантий социальной защиты в сфере дополнительного пенсионного обеспечения.</w:t>
      </w:r>
    </w:p>
    <w:p w14:paraId="79E9B9C6" w14:textId="2FB9A6A0" w:rsidR="00B434A2" w:rsidRDefault="007B313F" w:rsidP="007B313F">
      <w:p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(В</w:t>
      </w:r>
      <w:r w:rsidRPr="007B313F">
        <w:rPr>
          <w:rFonts w:ascii="Times New Roman" w:eastAsia="Calibri" w:hAnsi="Times New Roman" w:cs="Times New Roman"/>
          <w:sz w:val="28"/>
          <w:szCs w:val="28"/>
        </w:rPr>
        <w:t>ведение новой меры социальной поддержки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сотрудникам </w:t>
      </w:r>
      <w:r w:rsidRPr="007B313F">
        <w:rPr>
          <w:rFonts w:ascii="Times New Roman" w:eastAsia="Calibri" w:hAnsi="Times New Roman" w:cs="Times New Roman"/>
          <w:sz w:val="28"/>
          <w:szCs w:val="28"/>
        </w:rPr>
        <w:t>аварийно-спасательной службы КБР</w:t>
      </w:r>
      <w:r>
        <w:rPr>
          <w:rFonts w:ascii="Times New Roman" w:eastAsia="Calibri" w:hAnsi="Times New Roman" w:cs="Times New Roman"/>
          <w:sz w:val="28"/>
          <w:szCs w:val="28"/>
        </w:rPr>
        <w:t xml:space="preserve"> не представляется возможным</w:t>
      </w:r>
      <w:r w:rsidR="007578EE">
        <w:rPr>
          <w:rFonts w:ascii="Times New Roman" w:eastAsia="Calibri" w:hAnsi="Times New Roman" w:cs="Times New Roman"/>
          <w:sz w:val="28"/>
          <w:szCs w:val="28"/>
        </w:rPr>
        <w:t>)</w:t>
      </w:r>
      <w:r w:rsidR="003D05CA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3730627C" w14:textId="4AD7B6B1" w:rsidR="007578EE" w:rsidRDefault="00DD58AC" w:rsidP="007B313F">
      <w:p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Обращение администрации Главы КБР по вопросу о предоставлении информации о нормативах распределения доходов от акцизов на бензин.</w:t>
      </w:r>
    </w:p>
    <w:p w14:paraId="2962CBC1" w14:textId="6B4503EE" w:rsidR="00DD58AC" w:rsidRDefault="00DD58AC" w:rsidP="00DD58AC">
      <w:p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(</w:t>
      </w:r>
      <w:r w:rsidR="003D05CA">
        <w:rPr>
          <w:rFonts w:ascii="Times New Roman" w:eastAsia="Calibri" w:hAnsi="Times New Roman" w:cs="Times New Roman"/>
          <w:sz w:val="28"/>
          <w:szCs w:val="28"/>
        </w:rPr>
        <w:t>Дан ответ с указанием но</w:t>
      </w:r>
      <w:r w:rsidRPr="00DD58AC">
        <w:rPr>
          <w:rFonts w:ascii="Times New Roman" w:eastAsia="Calibri" w:hAnsi="Times New Roman" w:cs="Times New Roman"/>
          <w:sz w:val="28"/>
          <w:szCs w:val="28"/>
        </w:rPr>
        <w:t>рматив</w:t>
      </w:r>
      <w:r w:rsidR="003D05CA">
        <w:rPr>
          <w:rFonts w:ascii="Times New Roman" w:eastAsia="Calibri" w:hAnsi="Times New Roman" w:cs="Times New Roman"/>
          <w:sz w:val="28"/>
          <w:szCs w:val="28"/>
        </w:rPr>
        <w:t>ов</w:t>
      </w:r>
      <w:r w:rsidRPr="00DD58AC">
        <w:rPr>
          <w:rFonts w:ascii="Times New Roman" w:eastAsia="Calibri" w:hAnsi="Times New Roman" w:cs="Times New Roman"/>
          <w:sz w:val="28"/>
          <w:szCs w:val="28"/>
        </w:rPr>
        <w:t xml:space="preserve"> распределения доходов от акцизов на бензин</w:t>
      </w:r>
      <w:r w:rsidR="003D05CA">
        <w:rPr>
          <w:rFonts w:ascii="Times New Roman" w:eastAsia="Calibri" w:hAnsi="Times New Roman" w:cs="Times New Roman"/>
          <w:sz w:val="28"/>
          <w:szCs w:val="28"/>
        </w:rPr>
        <w:t>.).</w:t>
      </w:r>
    </w:p>
    <w:p w14:paraId="309916D6" w14:textId="627877EC" w:rsidR="00F26E91" w:rsidRDefault="00600F51" w:rsidP="00BE167D">
      <w:pPr>
        <w:jc w:val="both"/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</w:t>
      </w:r>
      <w:r w:rsidR="00F26E91" w:rsidRPr="00BE167D">
        <w:rPr>
          <w:rFonts w:ascii="Times New Roman" w:eastAsia="Calibri" w:hAnsi="Times New Roman" w:cs="Times New Roman"/>
          <w:sz w:val="28"/>
          <w:szCs w:val="28"/>
        </w:rPr>
        <w:t xml:space="preserve"> На телефон «горячей линии</w:t>
      </w:r>
      <w:r w:rsidR="00615F60">
        <w:rPr>
          <w:rFonts w:ascii="Times New Roman" w:eastAsia="Calibri" w:hAnsi="Times New Roman" w:cs="Times New Roman"/>
          <w:sz w:val="28"/>
          <w:szCs w:val="28"/>
        </w:rPr>
        <w:t>»</w:t>
      </w:r>
      <w:r w:rsidR="00F26E91" w:rsidRPr="00BE167D">
        <w:rPr>
          <w:rFonts w:ascii="Times New Roman" w:eastAsia="Calibri" w:hAnsi="Times New Roman" w:cs="Times New Roman"/>
          <w:sz w:val="28"/>
          <w:szCs w:val="28"/>
        </w:rPr>
        <w:t xml:space="preserve"> министерства</w:t>
      </w:r>
      <w:r w:rsidR="00F26E91" w:rsidRPr="00BE167D">
        <w:rPr>
          <w:rFonts w:ascii="Calibri" w:eastAsia="Calibri" w:hAnsi="Calibri" w:cs="Times New Roman"/>
        </w:rPr>
        <w:t xml:space="preserve"> </w:t>
      </w:r>
      <w:r w:rsidR="00F26E91" w:rsidRPr="00BE167D">
        <w:rPr>
          <w:rFonts w:ascii="Times New Roman" w:eastAsia="Calibri" w:hAnsi="Times New Roman" w:cs="Times New Roman"/>
          <w:sz w:val="28"/>
          <w:szCs w:val="28"/>
        </w:rPr>
        <w:t>обращения,</w:t>
      </w:r>
      <w:r w:rsidR="00F26E91" w:rsidRPr="00BE167D">
        <w:rPr>
          <w:rFonts w:ascii="Calibri" w:eastAsia="Calibri" w:hAnsi="Calibri" w:cs="Times New Roman"/>
          <w:sz w:val="28"/>
          <w:szCs w:val="28"/>
        </w:rPr>
        <w:t xml:space="preserve"> </w:t>
      </w:r>
      <w:r w:rsidR="00F26E91" w:rsidRPr="00BE167D">
        <w:rPr>
          <w:rFonts w:ascii="Times New Roman" w:eastAsia="Calibri" w:hAnsi="Times New Roman" w:cs="Times New Roman"/>
          <w:sz w:val="28"/>
          <w:szCs w:val="28"/>
        </w:rPr>
        <w:t>содержащи</w:t>
      </w:r>
      <w:r w:rsidR="00A65CF6" w:rsidRPr="00BE167D">
        <w:rPr>
          <w:rFonts w:ascii="Times New Roman" w:eastAsia="Calibri" w:hAnsi="Times New Roman" w:cs="Times New Roman"/>
          <w:sz w:val="28"/>
          <w:szCs w:val="28"/>
        </w:rPr>
        <w:t xml:space="preserve">е сведения </w:t>
      </w:r>
      <w:r w:rsidR="00F26E91" w:rsidRPr="00BE167D">
        <w:rPr>
          <w:rFonts w:ascii="Times New Roman" w:eastAsia="Calibri" w:hAnsi="Times New Roman" w:cs="Times New Roman"/>
          <w:sz w:val="28"/>
          <w:szCs w:val="28"/>
        </w:rPr>
        <w:t>о</w:t>
      </w:r>
      <w:r w:rsidR="00F3114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6756D">
        <w:rPr>
          <w:rFonts w:ascii="Times New Roman" w:eastAsia="Calibri" w:hAnsi="Times New Roman" w:cs="Times New Roman"/>
          <w:sz w:val="28"/>
          <w:szCs w:val="28"/>
        </w:rPr>
        <w:t xml:space="preserve">нарушениях коррупционной </w:t>
      </w:r>
      <w:r w:rsidR="00F26E91" w:rsidRPr="00BE167D">
        <w:rPr>
          <w:rFonts w:ascii="Times New Roman" w:eastAsia="Calibri" w:hAnsi="Times New Roman" w:cs="Times New Roman"/>
          <w:sz w:val="28"/>
          <w:szCs w:val="28"/>
        </w:rPr>
        <w:t>направленности сотрудников Министерства финансов КБР</w:t>
      </w:r>
      <w:r w:rsidR="00F31144">
        <w:rPr>
          <w:rFonts w:ascii="Times New Roman" w:eastAsia="Calibri" w:hAnsi="Times New Roman" w:cs="Times New Roman"/>
          <w:sz w:val="28"/>
          <w:szCs w:val="28"/>
        </w:rPr>
        <w:t>,</w:t>
      </w:r>
      <w:r w:rsidR="00F26E91" w:rsidRPr="00BE167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D05CA">
        <w:rPr>
          <w:rFonts w:ascii="Times New Roman" w:eastAsia="Calibri" w:hAnsi="Times New Roman" w:cs="Times New Roman"/>
          <w:sz w:val="28"/>
          <w:szCs w:val="28"/>
        </w:rPr>
        <w:t xml:space="preserve">в отчетном периоде </w:t>
      </w:r>
      <w:r w:rsidR="00F26E91" w:rsidRPr="00BE167D">
        <w:rPr>
          <w:rFonts w:ascii="Times New Roman" w:eastAsia="Calibri" w:hAnsi="Times New Roman" w:cs="Times New Roman"/>
          <w:sz w:val="28"/>
          <w:szCs w:val="28"/>
        </w:rPr>
        <w:t>не поступали.</w:t>
      </w:r>
    </w:p>
    <w:sectPr w:rsidR="00F26E91" w:rsidSect="003A3DD2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E855FA"/>
    <w:multiLevelType w:val="hybridMultilevel"/>
    <w:tmpl w:val="686677D4"/>
    <w:lvl w:ilvl="0" w:tplc="6054D2A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6E91"/>
    <w:rsid w:val="000062E7"/>
    <w:rsid w:val="0000683E"/>
    <w:rsid w:val="00007F4F"/>
    <w:rsid w:val="00011B31"/>
    <w:rsid w:val="0001409C"/>
    <w:rsid w:val="00030E3B"/>
    <w:rsid w:val="00050336"/>
    <w:rsid w:val="00062F80"/>
    <w:rsid w:val="00067B18"/>
    <w:rsid w:val="00086835"/>
    <w:rsid w:val="00095A93"/>
    <w:rsid w:val="0009787A"/>
    <w:rsid w:val="000A6A27"/>
    <w:rsid w:val="000B37AB"/>
    <w:rsid w:val="000F4E71"/>
    <w:rsid w:val="001008C3"/>
    <w:rsid w:val="001029EE"/>
    <w:rsid w:val="001038B2"/>
    <w:rsid w:val="00136CF8"/>
    <w:rsid w:val="0014372B"/>
    <w:rsid w:val="001C0C2D"/>
    <w:rsid w:val="001D5B6D"/>
    <w:rsid w:val="001D714F"/>
    <w:rsid w:val="0021120E"/>
    <w:rsid w:val="00217CDC"/>
    <w:rsid w:val="00237E90"/>
    <w:rsid w:val="00256234"/>
    <w:rsid w:val="00261AFA"/>
    <w:rsid w:val="00281AC5"/>
    <w:rsid w:val="00285871"/>
    <w:rsid w:val="00287958"/>
    <w:rsid w:val="002C1CF1"/>
    <w:rsid w:val="00306F74"/>
    <w:rsid w:val="003212D1"/>
    <w:rsid w:val="00326B9A"/>
    <w:rsid w:val="00335087"/>
    <w:rsid w:val="003647A0"/>
    <w:rsid w:val="0039554C"/>
    <w:rsid w:val="003B7648"/>
    <w:rsid w:val="003C2D18"/>
    <w:rsid w:val="003D05CA"/>
    <w:rsid w:val="003E2EBD"/>
    <w:rsid w:val="003E3FB8"/>
    <w:rsid w:val="003E5FDD"/>
    <w:rsid w:val="00403954"/>
    <w:rsid w:val="004165E6"/>
    <w:rsid w:val="00424147"/>
    <w:rsid w:val="00426030"/>
    <w:rsid w:val="00427F6E"/>
    <w:rsid w:val="00435053"/>
    <w:rsid w:val="004862D6"/>
    <w:rsid w:val="004B21A1"/>
    <w:rsid w:val="004B4093"/>
    <w:rsid w:val="004C5739"/>
    <w:rsid w:val="004F1FD8"/>
    <w:rsid w:val="0051794C"/>
    <w:rsid w:val="00533B4F"/>
    <w:rsid w:val="005653CD"/>
    <w:rsid w:val="00581478"/>
    <w:rsid w:val="00585B94"/>
    <w:rsid w:val="005860EF"/>
    <w:rsid w:val="005A72DC"/>
    <w:rsid w:val="005C2DCC"/>
    <w:rsid w:val="005F53E9"/>
    <w:rsid w:val="00600F51"/>
    <w:rsid w:val="00602176"/>
    <w:rsid w:val="00613216"/>
    <w:rsid w:val="00615F60"/>
    <w:rsid w:val="006353A5"/>
    <w:rsid w:val="00642027"/>
    <w:rsid w:val="0067123A"/>
    <w:rsid w:val="00672FFB"/>
    <w:rsid w:val="006A40C8"/>
    <w:rsid w:val="006A64EE"/>
    <w:rsid w:val="006B75A5"/>
    <w:rsid w:val="006C530A"/>
    <w:rsid w:val="006D3B52"/>
    <w:rsid w:val="006E3329"/>
    <w:rsid w:val="007206BF"/>
    <w:rsid w:val="00721BA3"/>
    <w:rsid w:val="00734A45"/>
    <w:rsid w:val="00747D3A"/>
    <w:rsid w:val="007578EE"/>
    <w:rsid w:val="00763DDD"/>
    <w:rsid w:val="00786277"/>
    <w:rsid w:val="0078792C"/>
    <w:rsid w:val="007B232E"/>
    <w:rsid w:val="007B313F"/>
    <w:rsid w:val="007D3012"/>
    <w:rsid w:val="007E744B"/>
    <w:rsid w:val="00826D9D"/>
    <w:rsid w:val="0083454E"/>
    <w:rsid w:val="00862386"/>
    <w:rsid w:val="0089482B"/>
    <w:rsid w:val="008D046A"/>
    <w:rsid w:val="008E0FFE"/>
    <w:rsid w:val="008E2AEE"/>
    <w:rsid w:val="008F10DC"/>
    <w:rsid w:val="008F463A"/>
    <w:rsid w:val="00912128"/>
    <w:rsid w:val="0092279A"/>
    <w:rsid w:val="00947617"/>
    <w:rsid w:val="009566A0"/>
    <w:rsid w:val="009832B0"/>
    <w:rsid w:val="009922A9"/>
    <w:rsid w:val="009A290A"/>
    <w:rsid w:val="009B7E6D"/>
    <w:rsid w:val="009C3576"/>
    <w:rsid w:val="009D6767"/>
    <w:rsid w:val="00A001B8"/>
    <w:rsid w:val="00A1738E"/>
    <w:rsid w:val="00A2259C"/>
    <w:rsid w:val="00A26014"/>
    <w:rsid w:val="00A2621E"/>
    <w:rsid w:val="00A2645A"/>
    <w:rsid w:val="00A462D7"/>
    <w:rsid w:val="00A65CF6"/>
    <w:rsid w:val="00A6756D"/>
    <w:rsid w:val="00A91405"/>
    <w:rsid w:val="00AD363F"/>
    <w:rsid w:val="00AD6B2A"/>
    <w:rsid w:val="00B22031"/>
    <w:rsid w:val="00B30C16"/>
    <w:rsid w:val="00B42422"/>
    <w:rsid w:val="00B434A2"/>
    <w:rsid w:val="00B63992"/>
    <w:rsid w:val="00B64D42"/>
    <w:rsid w:val="00B66537"/>
    <w:rsid w:val="00BA26FD"/>
    <w:rsid w:val="00BC5F2B"/>
    <w:rsid w:val="00BE167D"/>
    <w:rsid w:val="00C202F0"/>
    <w:rsid w:val="00C208CC"/>
    <w:rsid w:val="00C9157B"/>
    <w:rsid w:val="00CF4790"/>
    <w:rsid w:val="00D04991"/>
    <w:rsid w:val="00D36E02"/>
    <w:rsid w:val="00D41C45"/>
    <w:rsid w:val="00D50FBF"/>
    <w:rsid w:val="00D700EB"/>
    <w:rsid w:val="00D839B5"/>
    <w:rsid w:val="00DB7C00"/>
    <w:rsid w:val="00DC744E"/>
    <w:rsid w:val="00DD58AC"/>
    <w:rsid w:val="00DD5B6C"/>
    <w:rsid w:val="00DF53E9"/>
    <w:rsid w:val="00E6182D"/>
    <w:rsid w:val="00E73CEF"/>
    <w:rsid w:val="00E837B2"/>
    <w:rsid w:val="00EC147B"/>
    <w:rsid w:val="00EE5CD2"/>
    <w:rsid w:val="00EF52FB"/>
    <w:rsid w:val="00F14A39"/>
    <w:rsid w:val="00F1789A"/>
    <w:rsid w:val="00F26E91"/>
    <w:rsid w:val="00F31144"/>
    <w:rsid w:val="00F40C6A"/>
    <w:rsid w:val="00F66B19"/>
    <w:rsid w:val="00F83D2D"/>
    <w:rsid w:val="00F9035D"/>
    <w:rsid w:val="00FA189B"/>
    <w:rsid w:val="00FA6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4DE4B9"/>
  <w15:chartTrackingRefBased/>
  <w15:docId w15:val="{C421D61C-9FE1-4317-9EDF-2E90DC530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4D42"/>
    <w:pPr>
      <w:ind w:left="720"/>
      <w:contextualSpacing/>
    </w:pPr>
  </w:style>
  <w:style w:type="table" w:styleId="a4">
    <w:name w:val="Table Grid"/>
    <w:basedOn w:val="a1"/>
    <w:uiPriority w:val="39"/>
    <w:rsid w:val="000068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561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521</TotalTime>
  <Pages>4</Pages>
  <Words>1212</Words>
  <Characters>6912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ГСКД Бозиева Лиана 152</dc:creator>
  <cp:keywords/>
  <dc:description/>
  <cp:lastModifiedBy>ГСКД Бозиева Лиана 151</cp:lastModifiedBy>
  <cp:revision>5</cp:revision>
  <cp:lastPrinted>2026-07-03T08:46:00Z</cp:lastPrinted>
  <dcterms:created xsi:type="dcterms:W3CDTF">2026-06-30T13:35:00Z</dcterms:created>
  <dcterms:modified xsi:type="dcterms:W3CDTF">2026-07-03T10:45:00Z</dcterms:modified>
</cp:coreProperties>
</file>